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64" w:rsidRDefault="007F3064" w:rsidP="007F3064">
      <w:pPr>
        <w:tabs>
          <w:tab w:val="left" w:pos="5103"/>
        </w:tabs>
        <w:spacing w:after="0"/>
        <w:ind w:left="4962" w:hanging="142"/>
        <w:rPr>
          <w:rFonts w:ascii="Times New Roman" w:hAnsi="Times New Roman"/>
          <w:b/>
          <w:sz w:val="28"/>
          <w:szCs w:val="28"/>
        </w:rPr>
      </w:pPr>
    </w:p>
    <w:p w:rsidR="007F3064" w:rsidRDefault="007F3064" w:rsidP="007F3064">
      <w:pPr>
        <w:tabs>
          <w:tab w:val="left" w:pos="5103"/>
        </w:tabs>
        <w:spacing w:after="0"/>
        <w:ind w:left="4962" w:hanging="142"/>
        <w:rPr>
          <w:rFonts w:ascii="Times New Roman" w:hAnsi="Times New Roman"/>
          <w:b/>
          <w:sz w:val="28"/>
          <w:szCs w:val="28"/>
        </w:rPr>
      </w:pPr>
    </w:p>
    <w:p w:rsidR="007F3064" w:rsidRDefault="007F3064" w:rsidP="007F3064">
      <w:pPr>
        <w:tabs>
          <w:tab w:val="left" w:pos="5103"/>
        </w:tabs>
        <w:spacing w:after="0"/>
        <w:ind w:left="4962" w:hanging="142"/>
        <w:rPr>
          <w:rFonts w:ascii="Times New Roman" w:hAnsi="Times New Roman"/>
          <w:b/>
          <w:sz w:val="28"/>
          <w:szCs w:val="28"/>
        </w:rPr>
      </w:pPr>
    </w:p>
    <w:p w:rsidR="007F3064" w:rsidRPr="005F3C8A" w:rsidRDefault="007F3064" w:rsidP="007F3064">
      <w:pPr>
        <w:tabs>
          <w:tab w:val="left" w:pos="5103"/>
        </w:tabs>
        <w:spacing w:after="0"/>
        <w:ind w:left="4962" w:hanging="142"/>
        <w:rPr>
          <w:rFonts w:ascii="Times New Roman" w:hAnsi="Times New Roman"/>
          <w:sz w:val="28"/>
          <w:szCs w:val="28"/>
        </w:rPr>
      </w:pPr>
    </w:p>
    <w:p w:rsidR="007F3064" w:rsidRPr="005F3C8A" w:rsidRDefault="007F3064" w:rsidP="007F3064">
      <w:pPr>
        <w:tabs>
          <w:tab w:val="left" w:pos="5103"/>
        </w:tabs>
        <w:ind w:left="4962" w:hanging="142"/>
        <w:contextualSpacing/>
        <w:rPr>
          <w:rFonts w:ascii="Times New Roman" w:hAnsi="Times New Roman"/>
          <w:sz w:val="28"/>
          <w:szCs w:val="28"/>
        </w:rPr>
      </w:pPr>
    </w:p>
    <w:p w:rsidR="007F3064" w:rsidRPr="005F3C8A" w:rsidRDefault="007F3064" w:rsidP="007F30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F3064" w:rsidRPr="005F3C8A" w:rsidRDefault="007F3064" w:rsidP="007F30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F3064" w:rsidRPr="005F3C8A" w:rsidRDefault="007F3064" w:rsidP="007F30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F3064" w:rsidRPr="005F3C8A" w:rsidRDefault="007F3064" w:rsidP="007F30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F3064" w:rsidRPr="005F3C8A" w:rsidRDefault="007F3064" w:rsidP="007F30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д</w:t>
      </w:r>
      <w:r w:rsidRPr="005F3C8A">
        <w:rPr>
          <w:rFonts w:ascii="Times New Roman" w:hAnsi="Times New Roman"/>
          <w:b/>
          <w:sz w:val="28"/>
          <w:szCs w:val="28"/>
        </w:rPr>
        <w:t>оклад</w:t>
      </w:r>
      <w:r>
        <w:rPr>
          <w:rFonts w:ascii="Times New Roman" w:hAnsi="Times New Roman"/>
          <w:b/>
          <w:sz w:val="28"/>
          <w:szCs w:val="28"/>
        </w:rPr>
        <w:t>а</w:t>
      </w:r>
      <w:r w:rsidRPr="005F3C8A">
        <w:rPr>
          <w:rFonts w:ascii="Times New Roman" w:hAnsi="Times New Roman"/>
          <w:b/>
          <w:sz w:val="28"/>
          <w:szCs w:val="28"/>
        </w:rPr>
        <w:t xml:space="preserve"> </w:t>
      </w:r>
    </w:p>
    <w:p w:rsidR="007F3064" w:rsidRPr="005F3C8A" w:rsidRDefault="007F3064" w:rsidP="007F30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3C8A">
        <w:rPr>
          <w:rFonts w:ascii="Times New Roman" w:hAnsi="Times New Roman"/>
          <w:b/>
          <w:sz w:val="28"/>
          <w:szCs w:val="28"/>
        </w:rPr>
        <w:t xml:space="preserve">о правоприменительной практике </w:t>
      </w:r>
    </w:p>
    <w:p w:rsidR="00D75AAA" w:rsidRDefault="007F3064" w:rsidP="00D75AA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3C8A">
        <w:rPr>
          <w:rFonts w:ascii="Times New Roman" w:hAnsi="Times New Roman"/>
          <w:b/>
          <w:sz w:val="28"/>
          <w:szCs w:val="28"/>
        </w:rPr>
        <w:t xml:space="preserve">контрольно-надзорной деятельности </w:t>
      </w:r>
      <w:r w:rsidR="00D75AAA">
        <w:rPr>
          <w:rFonts w:ascii="Times New Roman" w:hAnsi="Times New Roman"/>
          <w:b/>
          <w:sz w:val="28"/>
          <w:szCs w:val="28"/>
        </w:rPr>
        <w:t xml:space="preserve">в отделах </w:t>
      </w:r>
    </w:p>
    <w:p w:rsidR="00D75AAA" w:rsidRDefault="00D75AAA" w:rsidP="00D75AA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75AAA">
        <w:rPr>
          <w:rFonts w:ascii="Times New Roman" w:hAnsi="Times New Roman"/>
          <w:b/>
          <w:sz w:val="28"/>
          <w:szCs w:val="28"/>
        </w:rPr>
        <w:t xml:space="preserve">Дальневосточного федерального округа (за исключением Республики Бурятия и Забайкальского края) </w:t>
      </w:r>
      <w:r w:rsidR="007F3064">
        <w:rPr>
          <w:rFonts w:ascii="Times New Roman" w:hAnsi="Times New Roman"/>
          <w:b/>
          <w:sz w:val="28"/>
          <w:szCs w:val="28"/>
        </w:rPr>
        <w:t>Межрегиональн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="007F3064">
        <w:rPr>
          <w:rFonts w:ascii="Times New Roman" w:hAnsi="Times New Roman"/>
          <w:b/>
          <w:sz w:val="28"/>
          <w:szCs w:val="28"/>
        </w:rPr>
        <w:t xml:space="preserve"> территориально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="007F3064">
        <w:rPr>
          <w:rFonts w:ascii="Times New Roman" w:hAnsi="Times New Roman"/>
          <w:b/>
          <w:sz w:val="28"/>
          <w:szCs w:val="28"/>
        </w:rPr>
        <w:t xml:space="preserve"> управлени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="007F3064">
        <w:rPr>
          <w:rFonts w:ascii="Times New Roman" w:hAnsi="Times New Roman"/>
          <w:b/>
          <w:sz w:val="28"/>
          <w:szCs w:val="28"/>
        </w:rPr>
        <w:t xml:space="preserve"> по надзору за ядерной и радиационной безопасностью Сибири и Дальнего Востока </w:t>
      </w:r>
      <w:r w:rsidR="007F3064" w:rsidRPr="005F3C8A">
        <w:rPr>
          <w:rFonts w:ascii="Times New Roman" w:hAnsi="Times New Roman"/>
          <w:b/>
          <w:sz w:val="28"/>
          <w:szCs w:val="28"/>
        </w:rPr>
        <w:t>Федеральной служб</w:t>
      </w:r>
      <w:r w:rsidR="007F3064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3064" w:rsidRPr="005F3C8A">
        <w:rPr>
          <w:rFonts w:ascii="Times New Roman" w:hAnsi="Times New Roman"/>
          <w:b/>
          <w:sz w:val="28"/>
          <w:szCs w:val="28"/>
        </w:rPr>
        <w:t>по экологическому, технологическому и атомному надзору при осуществлении федерального государственного надзора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3064" w:rsidRPr="005F3C8A">
        <w:rPr>
          <w:rFonts w:ascii="Times New Roman" w:hAnsi="Times New Roman"/>
          <w:b/>
          <w:sz w:val="28"/>
          <w:szCs w:val="28"/>
        </w:rPr>
        <w:t xml:space="preserve">в области использования атомной энергии </w:t>
      </w:r>
    </w:p>
    <w:p w:rsidR="007F3064" w:rsidRPr="005F3C8A" w:rsidRDefault="007F3064" w:rsidP="00D75AA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3C8A">
        <w:rPr>
          <w:rFonts w:ascii="Times New Roman" w:hAnsi="Times New Roman"/>
          <w:b/>
          <w:sz w:val="28"/>
          <w:szCs w:val="28"/>
        </w:rPr>
        <w:t>за</w:t>
      </w:r>
      <w:r w:rsidR="00FC01DD">
        <w:rPr>
          <w:rFonts w:ascii="Times New Roman" w:hAnsi="Times New Roman"/>
          <w:b/>
          <w:sz w:val="28"/>
          <w:szCs w:val="28"/>
        </w:rPr>
        <w:t xml:space="preserve"> </w:t>
      </w:r>
      <w:r w:rsidR="00E03C90">
        <w:rPr>
          <w:rFonts w:ascii="Times New Roman" w:hAnsi="Times New Roman"/>
          <w:b/>
          <w:sz w:val="28"/>
          <w:szCs w:val="28"/>
        </w:rPr>
        <w:t>9</w:t>
      </w:r>
      <w:r w:rsidR="00FC01DD">
        <w:rPr>
          <w:rFonts w:ascii="Times New Roman" w:hAnsi="Times New Roman"/>
          <w:b/>
          <w:sz w:val="28"/>
          <w:szCs w:val="28"/>
        </w:rPr>
        <w:t xml:space="preserve"> месяцев </w:t>
      </w:r>
      <w:r w:rsidRPr="005F3C8A">
        <w:rPr>
          <w:rFonts w:ascii="Times New Roman" w:hAnsi="Times New Roman"/>
          <w:b/>
          <w:sz w:val="28"/>
          <w:szCs w:val="28"/>
        </w:rPr>
        <w:t>202</w:t>
      </w:r>
      <w:r w:rsidR="00FC01DD">
        <w:rPr>
          <w:rFonts w:ascii="Times New Roman" w:hAnsi="Times New Roman"/>
          <w:b/>
          <w:sz w:val="28"/>
          <w:szCs w:val="28"/>
        </w:rPr>
        <w:t>4</w:t>
      </w:r>
      <w:r w:rsidRPr="005F3C8A">
        <w:rPr>
          <w:rFonts w:ascii="Times New Roman" w:hAnsi="Times New Roman"/>
          <w:b/>
          <w:sz w:val="28"/>
          <w:szCs w:val="28"/>
        </w:rPr>
        <w:t xml:space="preserve"> год</w:t>
      </w:r>
      <w:r w:rsidR="00FC01DD">
        <w:rPr>
          <w:rFonts w:ascii="Times New Roman" w:hAnsi="Times New Roman"/>
          <w:b/>
          <w:sz w:val="28"/>
          <w:szCs w:val="28"/>
        </w:rPr>
        <w:t>а</w:t>
      </w:r>
    </w:p>
    <w:p w:rsidR="007F3064" w:rsidRPr="005F3C8A" w:rsidRDefault="007F3064" w:rsidP="007F30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F3064" w:rsidRPr="002D7EFC" w:rsidRDefault="007F3064" w:rsidP="007F3064">
      <w:pPr>
        <w:pStyle w:val="3"/>
        <w:spacing w:line="276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Toc143536760"/>
      <w:r>
        <w:rPr>
          <w:rFonts w:ascii="Times New Roman" w:hAnsi="Times New Roman"/>
          <w:color w:val="000000"/>
          <w:sz w:val="28"/>
          <w:szCs w:val="28"/>
        </w:rPr>
        <w:br w:type="column"/>
      </w:r>
      <w:r w:rsidRPr="002D7EFC">
        <w:rPr>
          <w:rFonts w:ascii="Times New Roman" w:hAnsi="Times New Roman"/>
          <w:color w:val="000000"/>
          <w:sz w:val="28"/>
          <w:szCs w:val="28"/>
        </w:rPr>
        <w:lastRenderedPageBreak/>
        <w:t>Общие положения</w:t>
      </w:r>
      <w:bookmarkEnd w:id="0"/>
    </w:p>
    <w:p w:rsidR="007F3064" w:rsidRPr="002D7EFC" w:rsidRDefault="007F3064" w:rsidP="007F306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3064" w:rsidRPr="002D7EFC" w:rsidRDefault="007F3064" w:rsidP="00E03C90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proofErr w:type="gramStart"/>
      <w:r w:rsidRPr="002D7EF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Настоящий доклад о правоприменительной практике </w:t>
      </w:r>
      <w:r w:rsidRPr="002D7E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при осуществлении федерального государственного надзора в области использования атомной энергии за </w:t>
      </w:r>
      <w:r w:rsidR="00E03C90" w:rsidRPr="002D7E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9</w:t>
      </w:r>
      <w:r w:rsidR="00EB2142" w:rsidRPr="002D7E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месяцев 2024</w:t>
      </w:r>
      <w:r w:rsidRPr="002D7E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год</w:t>
      </w:r>
      <w:r w:rsidR="00EB2142" w:rsidRPr="002D7E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</w:t>
      </w:r>
      <w:r w:rsidRPr="002D7EF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подготовлен в целях реализации положений Федерального закона от 26 декабря 2008 г. № 294-ФЗ «О защите прав юридических лиц и </w:t>
      </w:r>
      <w:r w:rsidR="002D7EFC" w:rsidRPr="002D7EF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индивидуальных предпринимателей</w:t>
      </w:r>
      <w:r w:rsidR="002D7EFC" w:rsidRPr="002D7EF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br/>
      </w:r>
      <w:r w:rsidRPr="002D7EF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при осуществлении государственного контроля (надзора) и муниципального контроля», в соответствии с</w:t>
      </w:r>
      <w:r w:rsidR="002D7EFC" w:rsidRPr="002D7EF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приказом Федеральной службы по </w:t>
      </w:r>
      <w:r w:rsidRPr="002D7EF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экологическому, технологическому и атомному</w:t>
      </w:r>
      <w:proofErr w:type="gramEnd"/>
      <w:r w:rsidRPr="002D7EF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надзору от 23 августа 2023 г. № 307 «Об утверждении Порядка организации работы по обобщению правоприменительной практики контр</w:t>
      </w:r>
      <w:r w:rsidR="002D7EFC" w:rsidRPr="002D7EF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ольной (надзорной) деятельности</w:t>
      </w:r>
      <w:r w:rsidR="002D7EFC" w:rsidRPr="002D7EF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br/>
      </w:r>
      <w:r w:rsidRPr="002D7EF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в Федеральной службе по экологическому, технологическому и атомному надзору».</w:t>
      </w:r>
    </w:p>
    <w:p w:rsidR="007F3064" w:rsidRPr="002D7EFC" w:rsidRDefault="007F3064" w:rsidP="00E03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2D7EF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r w:rsidR="002D7EFC" w:rsidRPr="002D7EF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Федеральной службой</w:t>
      </w:r>
      <w:r w:rsidR="002D7EFC" w:rsidRPr="002D7EF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br/>
      </w:r>
      <w:r w:rsidR="001859EF" w:rsidRPr="002D7EF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по экологическому, технологическому и атомному надзору</w:t>
      </w:r>
      <w:r w:rsidR="002D7EFC" w:rsidRPr="002D7EF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, и проводится</w:t>
      </w:r>
      <w:r w:rsidR="002D7EFC" w:rsidRPr="002D7EF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br/>
      </w:r>
      <w:r w:rsidRPr="002D7EF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для решения следующих задач:</w:t>
      </w:r>
    </w:p>
    <w:p w:rsidR="007F3064" w:rsidRPr="002D7EFC" w:rsidRDefault="007F3064" w:rsidP="00E03C9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2D7EF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7F3064" w:rsidRPr="002D7EFC" w:rsidRDefault="007F3064" w:rsidP="00E03C9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2D7EF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7F3064" w:rsidRPr="002D7EFC" w:rsidRDefault="007F3064" w:rsidP="00E03C9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2D7EF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7F3064" w:rsidRPr="002D7EFC" w:rsidRDefault="007F3064" w:rsidP="00E03C9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2D7EF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:rsidR="007F3064" w:rsidRPr="002D7EFC" w:rsidRDefault="007F3064" w:rsidP="00E03C9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2D7EF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7F3064" w:rsidRPr="002D7EFC" w:rsidRDefault="007F3064" w:rsidP="00E03C90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D7EFC">
        <w:rPr>
          <w:rFonts w:ascii="Times New Roman" w:hAnsi="Times New Roman" w:cs="Times New Roman"/>
          <w:bCs/>
          <w:sz w:val="28"/>
          <w:szCs w:val="28"/>
        </w:rPr>
        <w:t>При осуществлении федерального государственного надзора в области использования атомной энергии применяются следующие основные законодательные и нормативные правовые акты:</w:t>
      </w:r>
    </w:p>
    <w:p w:rsidR="007F3064" w:rsidRPr="002D7EFC" w:rsidRDefault="007F3064" w:rsidP="00E03C90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D7EFC">
        <w:rPr>
          <w:rFonts w:ascii="Times New Roman" w:hAnsi="Times New Roman" w:cs="Times New Roman"/>
          <w:bCs/>
          <w:sz w:val="28"/>
          <w:szCs w:val="28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F3064" w:rsidRPr="002D7EFC" w:rsidRDefault="007F3064" w:rsidP="00E03C90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D7EFC">
        <w:rPr>
          <w:rFonts w:ascii="Times New Roman" w:hAnsi="Times New Roman" w:cs="Times New Roman"/>
          <w:bCs/>
          <w:sz w:val="28"/>
          <w:szCs w:val="28"/>
        </w:rPr>
        <w:t>Федеральный закон от 21 ноября 1995 г. № 170-ФЗ «Об использовании атомной энергии»;</w:t>
      </w:r>
    </w:p>
    <w:p w:rsidR="007F3064" w:rsidRPr="002D7EFC" w:rsidRDefault="007F3064" w:rsidP="00E03C90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D7EF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Положение о федеральном государственном надзоре в области использования атомной энергии, утверждённое постановлением Правительства Российской Федерации от 15 октября 2012 г. № 1044 </w:t>
      </w:r>
      <w:r w:rsidR="00D75AAA" w:rsidRPr="002D7EFC">
        <w:rPr>
          <w:rFonts w:ascii="Times New Roman" w:hAnsi="Times New Roman" w:cs="Times New Roman"/>
          <w:bCs/>
          <w:sz w:val="28"/>
          <w:szCs w:val="28"/>
        </w:rPr>
        <w:br/>
      </w:r>
      <w:r w:rsidRPr="002D7EFC">
        <w:rPr>
          <w:rFonts w:ascii="Times New Roman" w:hAnsi="Times New Roman" w:cs="Times New Roman"/>
          <w:bCs/>
          <w:sz w:val="28"/>
          <w:szCs w:val="28"/>
        </w:rPr>
        <w:t>«О федеральном государственном надзоре в области использования атомной энергии»;</w:t>
      </w:r>
    </w:p>
    <w:p w:rsidR="007F3064" w:rsidRPr="002D7EFC" w:rsidRDefault="007F3064" w:rsidP="00E03C90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D7EFC">
        <w:rPr>
          <w:rFonts w:ascii="Times New Roman" w:hAnsi="Times New Roman" w:cs="Times New Roman"/>
          <w:bCs/>
          <w:sz w:val="28"/>
          <w:szCs w:val="28"/>
        </w:rPr>
        <w:t xml:space="preserve">Положение о режиме постоянного государственного надзора на объектах использования атомной энергии, утверждённое постановлением Правительства Российской Федерации от 23 апреля 2012 г. № 373 </w:t>
      </w:r>
      <w:r w:rsidR="00D75AAA" w:rsidRPr="002D7EFC">
        <w:rPr>
          <w:rFonts w:ascii="Times New Roman" w:hAnsi="Times New Roman" w:cs="Times New Roman"/>
          <w:bCs/>
          <w:sz w:val="28"/>
          <w:szCs w:val="28"/>
        </w:rPr>
        <w:br/>
      </w:r>
      <w:r w:rsidRPr="002D7EFC">
        <w:rPr>
          <w:rFonts w:ascii="Times New Roman" w:hAnsi="Times New Roman" w:cs="Times New Roman"/>
          <w:bCs/>
          <w:sz w:val="28"/>
          <w:szCs w:val="28"/>
        </w:rPr>
        <w:t>«Об утверждении положения о режиме постоянного государственного надзора на объектах использования атомной энергии»;</w:t>
      </w:r>
    </w:p>
    <w:p w:rsidR="007F3064" w:rsidRPr="002D7EFC" w:rsidRDefault="007F3064" w:rsidP="00E03C90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D7EFC">
        <w:rPr>
          <w:rFonts w:ascii="Times New Roman" w:hAnsi="Times New Roman" w:cs="Times New Roman"/>
          <w:bCs/>
          <w:sz w:val="28"/>
          <w:szCs w:val="28"/>
        </w:rPr>
        <w:t xml:space="preserve">распоряжение Правительства Российской Федерации от 23 апреля </w:t>
      </w:r>
      <w:r w:rsidR="00D75AAA" w:rsidRPr="002D7EFC">
        <w:rPr>
          <w:rFonts w:ascii="Times New Roman" w:hAnsi="Times New Roman" w:cs="Times New Roman"/>
          <w:bCs/>
          <w:sz w:val="28"/>
          <w:szCs w:val="28"/>
        </w:rPr>
        <w:br/>
      </w:r>
      <w:r w:rsidRPr="002D7EFC">
        <w:rPr>
          <w:rFonts w:ascii="Times New Roman" w:hAnsi="Times New Roman" w:cs="Times New Roman"/>
          <w:bCs/>
          <w:sz w:val="28"/>
          <w:szCs w:val="28"/>
        </w:rPr>
        <w:t>2012 г. № 610-р «Об утверждении перечня объектов использования атомной энергии, в отношении которых вводится режим постоянного государственного надзора»;</w:t>
      </w:r>
    </w:p>
    <w:p w:rsidR="007F3064" w:rsidRPr="002D7EFC" w:rsidRDefault="007F3064" w:rsidP="00E03C90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D7EFC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федеральному государственному надзору в области использования атомной энергии, утверждённый приказом Ростехнадзора </w:t>
      </w:r>
      <w:r w:rsidR="00086ABE" w:rsidRPr="002D7EFC">
        <w:rPr>
          <w:rFonts w:ascii="Times New Roman" w:hAnsi="Times New Roman" w:cs="Times New Roman"/>
          <w:bCs/>
          <w:sz w:val="28"/>
          <w:szCs w:val="28"/>
        </w:rPr>
        <w:br/>
      </w:r>
      <w:r w:rsidRPr="002D7EFC">
        <w:rPr>
          <w:rFonts w:ascii="Times New Roman" w:hAnsi="Times New Roman" w:cs="Times New Roman"/>
          <w:bCs/>
          <w:sz w:val="28"/>
          <w:szCs w:val="28"/>
        </w:rPr>
        <w:t xml:space="preserve">от 7 июня 2013 г. № 248 (зарегистрирован в Минюсте России 25 июля </w:t>
      </w:r>
      <w:r w:rsidR="00086ABE" w:rsidRPr="002D7EFC">
        <w:rPr>
          <w:rFonts w:ascii="Times New Roman" w:hAnsi="Times New Roman" w:cs="Times New Roman"/>
          <w:bCs/>
          <w:sz w:val="28"/>
          <w:szCs w:val="28"/>
        </w:rPr>
        <w:br/>
      </w:r>
      <w:r w:rsidRPr="002D7EFC">
        <w:rPr>
          <w:rFonts w:ascii="Times New Roman" w:hAnsi="Times New Roman" w:cs="Times New Roman"/>
          <w:bCs/>
          <w:sz w:val="28"/>
          <w:szCs w:val="28"/>
        </w:rPr>
        <w:t>2013 г., рег. № 29174);</w:t>
      </w:r>
    </w:p>
    <w:p w:rsidR="007F3064" w:rsidRPr="002D7EFC" w:rsidRDefault="007F3064" w:rsidP="00E03C90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7EFC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физической защитой ядерных установок, радиационных источников, пунктов хранения, ядерных материалов и радиоактивных веществ, за системами единого государственного учёта и контроля ядерных материалов, радиоактивных веществ, радиоактивных отходов, утверждённый приказом Ростехнадзора </w:t>
      </w:r>
      <w:r w:rsidR="00D75AAA" w:rsidRPr="002D7EFC">
        <w:rPr>
          <w:rFonts w:ascii="Times New Roman" w:hAnsi="Times New Roman" w:cs="Times New Roman"/>
          <w:bCs/>
          <w:sz w:val="28"/>
          <w:szCs w:val="28"/>
        </w:rPr>
        <w:br/>
      </w:r>
      <w:r w:rsidRPr="002D7EFC">
        <w:rPr>
          <w:rFonts w:ascii="Times New Roman" w:hAnsi="Times New Roman" w:cs="Times New Roman"/>
          <w:bCs/>
          <w:sz w:val="28"/>
          <w:szCs w:val="28"/>
        </w:rPr>
        <w:t>от 15 декабря 2011 г. № 703 (зарегистрирован в Минюсте России 16</w:t>
      </w:r>
      <w:proofErr w:type="gramEnd"/>
      <w:r w:rsidRPr="002D7EFC">
        <w:rPr>
          <w:rFonts w:ascii="Times New Roman" w:hAnsi="Times New Roman" w:cs="Times New Roman"/>
          <w:bCs/>
          <w:sz w:val="28"/>
          <w:szCs w:val="28"/>
        </w:rPr>
        <w:t xml:space="preserve"> апреля 2012 г., рег. № 23845);</w:t>
      </w:r>
    </w:p>
    <w:p w:rsidR="007F3064" w:rsidRPr="002D7EFC" w:rsidRDefault="007F3064" w:rsidP="00E03C90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D7EFC">
        <w:rPr>
          <w:rFonts w:ascii="Times New Roman" w:hAnsi="Times New Roman" w:cs="Times New Roman"/>
          <w:bCs/>
          <w:sz w:val="28"/>
          <w:szCs w:val="28"/>
        </w:rPr>
        <w:t xml:space="preserve">приказ Ростехнадзора от 17 октября 2016 г. № 421 «Об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отнесённых к компетенции Федеральной службы по экологическому, технологическому и атомному надзору» (приложение № 3). </w:t>
      </w:r>
    </w:p>
    <w:p w:rsidR="00C74195" w:rsidRPr="002D7EFC" w:rsidRDefault="00C74195" w:rsidP="00E03C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C01DD" w:rsidRPr="002D7EFC" w:rsidRDefault="00FC01DD" w:rsidP="00FC01D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highlight w:val="yellow"/>
        </w:rPr>
      </w:pPr>
      <w:bookmarkStart w:id="1" w:name="_Toc143536763"/>
    </w:p>
    <w:p w:rsidR="00FC01DD" w:rsidRPr="002D7EFC" w:rsidRDefault="00FC01DD" w:rsidP="00FC01D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highlight w:val="yellow"/>
        </w:rPr>
      </w:pPr>
    </w:p>
    <w:p w:rsidR="00FC01DD" w:rsidRPr="002D7EFC" w:rsidRDefault="00FC01DD" w:rsidP="00FC01D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EFC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Федеральный государственный надзор в отношении атомных станций</w:t>
      </w:r>
    </w:p>
    <w:p w:rsidR="00FC01DD" w:rsidRPr="002D7EFC" w:rsidRDefault="00FC01DD" w:rsidP="00FC01D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EFC">
        <w:rPr>
          <w:rFonts w:ascii="Times New Roman" w:hAnsi="Times New Roman" w:cs="Times New Roman"/>
          <w:b/>
          <w:bCs/>
          <w:sz w:val="28"/>
          <w:szCs w:val="28"/>
        </w:rPr>
        <w:t>и организаций, оказывающих услуги (выполняющих работы)</w:t>
      </w:r>
    </w:p>
    <w:p w:rsidR="00FC01DD" w:rsidRPr="002D7EFC" w:rsidRDefault="00FC01DD" w:rsidP="00FC01D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EFC">
        <w:rPr>
          <w:rFonts w:ascii="Times New Roman" w:hAnsi="Times New Roman" w:cs="Times New Roman"/>
          <w:b/>
          <w:bCs/>
          <w:sz w:val="28"/>
          <w:szCs w:val="28"/>
        </w:rPr>
        <w:t>эксплуатирующей организации</w:t>
      </w:r>
    </w:p>
    <w:p w:rsidR="00FC01DD" w:rsidRPr="002D7EFC" w:rsidRDefault="00FC01DD" w:rsidP="00FC01D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75AAA" w:rsidRPr="002D7EFC" w:rsidRDefault="00D75AAA" w:rsidP="0002632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EFC">
        <w:rPr>
          <w:rFonts w:ascii="Times New Roman" w:hAnsi="Times New Roman" w:cs="Times New Roman"/>
          <w:bCs/>
          <w:sz w:val="28"/>
          <w:szCs w:val="28"/>
        </w:rPr>
        <w:t xml:space="preserve">Под надзором </w:t>
      </w:r>
      <w:r w:rsidRPr="002D7EFC">
        <w:rPr>
          <w:rFonts w:ascii="Times New Roman" w:hAnsi="Times New Roman" w:cs="Times New Roman"/>
          <w:sz w:val="28"/>
          <w:szCs w:val="28"/>
        </w:rPr>
        <w:t>отделов Дальн</w:t>
      </w:r>
      <w:r w:rsidR="002D7EFC" w:rsidRPr="002D7EFC">
        <w:rPr>
          <w:rFonts w:ascii="Times New Roman" w:hAnsi="Times New Roman" w:cs="Times New Roman"/>
          <w:sz w:val="28"/>
          <w:szCs w:val="28"/>
        </w:rPr>
        <w:t>евосточного федерального округа</w:t>
      </w:r>
      <w:r w:rsidR="002D7EFC" w:rsidRPr="002D7EFC">
        <w:rPr>
          <w:rFonts w:ascii="Times New Roman" w:hAnsi="Times New Roman" w:cs="Times New Roman"/>
          <w:sz w:val="28"/>
          <w:szCs w:val="28"/>
        </w:rPr>
        <w:br/>
      </w:r>
      <w:r w:rsidRPr="002D7EFC">
        <w:rPr>
          <w:rFonts w:ascii="Times New Roman" w:hAnsi="Times New Roman" w:cs="Times New Roman"/>
          <w:sz w:val="28"/>
          <w:szCs w:val="28"/>
        </w:rPr>
        <w:t xml:space="preserve">МТУ по надзору за ЯРБ Сибири и Дальнего Востока </w:t>
      </w:r>
      <w:r w:rsidR="00026323" w:rsidRPr="002D7EFC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="00026323" w:rsidRPr="002D7EFC">
        <w:rPr>
          <w:rFonts w:ascii="Times New Roman" w:hAnsi="Times New Roman" w:cs="Times New Roman"/>
          <w:bCs/>
          <w:sz w:val="28"/>
          <w:szCs w:val="28"/>
        </w:rPr>
        <w:t>атомных станций и организаций, оказывающих услуги (выполняющих работы) эксплуатирующей организации</w:t>
      </w:r>
      <w:r w:rsidRPr="002D7EFC">
        <w:rPr>
          <w:rFonts w:ascii="Times New Roman" w:hAnsi="Times New Roman" w:cs="Times New Roman"/>
          <w:bCs/>
          <w:sz w:val="28"/>
          <w:szCs w:val="28"/>
        </w:rPr>
        <w:t>,</w:t>
      </w:r>
      <w:r w:rsidRPr="002D7EFC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FC01DD" w:rsidRPr="002D7EFC" w:rsidRDefault="00FC01DD" w:rsidP="0002632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1DD" w:rsidRPr="002D7EFC" w:rsidRDefault="00FC01DD" w:rsidP="00FC01D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EFC">
        <w:rPr>
          <w:rFonts w:ascii="Times New Roman" w:hAnsi="Times New Roman" w:cs="Times New Roman"/>
          <w:b/>
          <w:bCs/>
          <w:sz w:val="28"/>
          <w:szCs w:val="28"/>
        </w:rPr>
        <w:t>Федеральный государствен</w:t>
      </w:r>
      <w:r w:rsidR="002D7EFC" w:rsidRPr="002D7EFC">
        <w:rPr>
          <w:rFonts w:ascii="Times New Roman" w:hAnsi="Times New Roman" w:cs="Times New Roman"/>
          <w:b/>
          <w:bCs/>
          <w:sz w:val="28"/>
          <w:szCs w:val="28"/>
        </w:rPr>
        <w:t>ный надзор на исследовательских</w:t>
      </w:r>
      <w:r w:rsidR="002D7EFC" w:rsidRPr="002D7EF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D7EFC">
        <w:rPr>
          <w:rFonts w:ascii="Times New Roman" w:hAnsi="Times New Roman" w:cs="Times New Roman"/>
          <w:b/>
          <w:bCs/>
          <w:sz w:val="28"/>
          <w:szCs w:val="28"/>
        </w:rPr>
        <w:t>ядерных установках</w:t>
      </w:r>
    </w:p>
    <w:p w:rsidR="00FC01DD" w:rsidRPr="002D7EFC" w:rsidRDefault="00FC01DD" w:rsidP="00FC01D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49C" w:rsidRPr="002D7EFC" w:rsidRDefault="00D67F88" w:rsidP="00E03C9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надзор на исследовательских ядерных</w:t>
      </w:r>
      <w:r w:rsidR="00026323" w:rsidRPr="002D7EFC">
        <w:rPr>
          <w:rFonts w:ascii="Times New Roman" w:hAnsi="Times New Roman" w:cs="Times New Roman"/>
          <w:bCs/>
          <w:sz w:val="28"/>
          <w:szCs w:val="28"/>
        </w:rPr>
        <w:t xml:space="preserve"> установках </w:t>
      </w:r>
      <w:r w:rsidR="00026323" w:rsidRPr="002D7EFC">
        <w:rPr>
          <w:rFonts w:ascii="Times New Roman" w:hAnsi="Times New Roman" w:cs="Times New Roman"/>
          <w:sz w:val="28"/>
          <w:szCs w:val="28"/>
        </w:rPr>
        <w:t>отделы Дальневосточного федерального округа МТУ по надзору за ЯРБ Сибири и Дальнего Востока Ростехнадзора не осуществляют.</w:t>
      </w:r>
    </w:p>
    <w:p w:rsidR="001859EF" w:rsidRPr="002D7EFC" w:rsidRDefault="001859EF" w:rsidP="002D7EFC">
      <w:pPr>
        <w:pStyle w:val="10"/>
        <w:spacing w:line="240" w:lineRule="auto"/>
        <w:jc w:val="center"/>
        <w:rPr>
          <w:rFonts w:ascii="Times New Roman" w:hAnsi="Times New Roman" w:cs="Times New Roman"/>
          <w:i/>
          <w:snapToGrid w:val="0"/>
          <w:color w:val="auto"/>
        </w:rPr>
      </w:pPr>
      <w:r w:rsidRPr="002D7EFC">
        <w:rPr>
          <w:rFonts w:ascii="Times New Roman" w:hAnsi="Times New Roman" w:cs="Times New Roman"/>
          <w:snapToGrid w:val="0"/>
          <w:color w:val="auto"/>
        </w:rPr>
        <w:t>Надзор за проектированием, конструированием</w:t>
      </w:r>
      <w:r w:rsidRPr="002D7EFC">
        <w:rPr>
          <w:rFonts w:ascii="Times New Roman" w:hAnsi="Times New Roman" w:cs="Times New Roman"/>
          <w:snapToGrid w:val="0"/>
          <w:color w:val="auto"/>
        </w:rPr>
        <w:br/>
        <w:t>и изготовлением оборудования</w:t>
      </w:r>
      <w:bookmarkEnd w:id="1"/>
    </w:p>
    <w:p w:rsidR="001859EF" w:rsidRPr="002D7EFC" w:rsidRDefault="001859EF" w:rsidP="002D7EFC">
      <w:pPr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E3C40" w:rsidRPr="002D7EFC" w:rsidRDefault="00026323" w:rsidP="00E03C9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Под надзором отделов </w:t>
      </w:r>
      <w:r w:rsidRPr="002D7EFC">
        <w:rPr>
          <w:rFonts w:ascii="Times New Roman" w:hAnsi="Times New Roman" w:cs="Times New Roman"/>
          <w:sz w:val="28"/>
          <w:szCs w:val="28"/>
        </w:rPr>
        <w:t>Дальн</w:t>
      </w:r>
      <w:r w:rsidR="002D7EFC" w:rsidRPr="002D7EFC">
        <w:rPr>
          <w:rFonts w:ascii="Times New Roman" w:hAnsi="Times New Roman" w:cs="Times New Roman"/>
          <w:sz w:val="28"/>
          <w:szCs w:val="28"/>
        </w:rPr>
        <w:t>евосточного федерального округа</w:t>
      </w:r>
      <w:r w:rsidR="002D7EFC" w:rsidRPr="002D7EFC">
        <w:rPr>
          <w:rFonts w:ascii="Times New Roman" w:hAnsi="Times New Roman" w:cs="Times New Roman"/>
          <w:sz w:val="28"/>
          <w:szCs w:val="28"/>
        </w:rPr>
        <w:br/>
      </w:r>
      <w:r w:rsidRPr="002D7EFC">
        <w:rPr>
          <w:rFonts w:ascii="Times New Roman" w:hAnsi="Times New Roman" w:cs="Times New Roman"/>
          <w:sz w:val="28"/>
          <w:szCs w:val="28"/>
        </w:rPr>
        <w:t>МТУ по надзору за ЯРБ Сибири и Дальнего Востока Ростехнадзора находится одна организация</w:t>
      </w:r>
      <w:r w:rsidR="00A14DFB">
        <w:rPr>
          <w:rFonts w:ascii="Times New Roman" w:hAnsi="Times New Roman" w:cs="Times New Roman"/>
          <w:sz w:val="28"/>
          <w:szCs w:val="28"/>
        </w:rPr>
        <w:t xml:space="preserve"> имеющая лицензию Ростехнадзора </w:t>
      </w:r>
      <w:r w:rsidR="00A14DFB">
        <w:rPr>
          <w:rFonts w:ascii="Times New Roman" w:hAnsi="Times New Roman" w:cs="Times New Roman"/>
          <w:sz w:val="28"/>
          <w:szCs w:val="28"/>
        </w:rPr>
        <w:br/>
      </w:r>
      <w:r w:rsidR="004E3C40" w:rsidRPr="002D7EFC">
        <w:rPr>
          <w:rFonts w:ascii="Times New Roman" w:hAnsi="Times New Roman" w:cs="Times New Roman"/>
          <w:sz w:val="28"/>
          <w:szCs w:val="28"/>
        </w:rPr>
        <w:t>на конструирование оборудования для ядерных установок.</w:t>
      </w:r>
    </w:p>
    <w:p w:rsidR="001859EF" w:rsidRPr="002D7EFC" w:rsidRDefault="004E3C40" w:rsidP="004E3C40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За 9 месяцев 2024 года</w:t>
      </w:r>
      <w:r w:rsidRPr="002D7EFC">
        <w:rPr>
          <w:rFonts w:ascii="Times New Roman" w:hAnsi="Times New Roman" w:cs="Times New Roman"/>
          <w:bCs/>
          <w:sz w:val="28"/>
          <w:szCs w:val="28"/>
        </w:rPr>
        <w:t xml:space="preserve"> проверки (инспекции) в отношении данной организации не проводились</w:t>
      </w:r>
      <w:r w:rsidR="001859EF" w:rsidRPr="002D7EFC">
        <w:rPr>
          <w:rFonts w:ascii="Times New Roman" w:hAnsi="Times New Roman" w:cs="Times New Roman"/>
          <w:bCs/>
          <w:sz w:val="28"/>
          <w:szCs w:val="28"/>
        </w:rPr>
        <w:t xml:space="preserve"> (в 202</w:t>
      </w:r>
      <w:r w:rsidR="00852FE2" w:rsidRPr="002D7EFC">
        <w:rPr>
          <w:rFonts w:ascii="Times New Roman" w:hAnsi="Times New Roman" w:cs="Times New Roman"/>
          <w:bCs/>
          <w:sz w:val="28"/>
          <w:szCs w:val="28"/>
        </w:rPr>
        <w:t>3</w:t>
      </w:r>
      <w:r w:rsidR="001859EF" w:rsidRPr="002D7EFC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Pr="002D7EFC">
        <w:rPr>
          <w:rFonts w:ascii="Times New Roman" w:hAnsi="Times New Roman" w:cs="Times New Roman"/>
          <w:bCs/>
          <w:sz w:val="28"/>
          <w:szCs w:val="28"/>
        </w:rPr>
        <w:t>1</w:t>
      </w:r>
      <w:r w:rsidR="001859EF" w:rsidRPr="002D7EFC">
        <w:rPr>
          <w:rFonts w:ascii="Times New Roman" w:hAnsi="Times New Roman" w:cs="Times New Roman"/>
          <w:bCs/>
          <w:sz w:val="28"/>
          <w:szCs w:val="28"/>
        </w:rPr>
        <w:t>), из них:</w:t>
      </w:r>
      <w:r w:rsidRPr="002D7E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59EF" w:rsidRPr="002D7EFC">
        <w:rPr>
          <w:rFonts w:ascii="Times New Roman" w:hAnsi="Times New Roman" w:cs="Times New Roman"/>
          <w:bCs/>
          <w:sz w:val="28"/>
          <w:szCs w:val="28"/>
        </w:rPr>
        <w:t xml:space="preserve">плановые выездные проверки – </w:t>
      </w:r>
      <w:r w:rsidRPr="002D7EFC">
        <w:rPr>
          <w:rFonts w:ascii="Times New Roman" w:hAnsi="Times New Roman" w:cs="Times New Roman"/>
          <w:bCs/>
          <w:sz w:val="28"/>
          <w:szCs w:val="28"/>
        </w:rPr>
        <w:t>0</w:t>
      </w:r>
      <w:r w:rsidR="001859EF" w:rsidRPr="002D7EFC">
        <w:rPr>
          <w:rFonts w:ascii="Times New Roman" w:hAnsi="Times New Roman" w:cs="Times New Roman"/>
          <w:bCs/>
          <w:sz w:val="28"/>
          <w:szCs w:val="28"/>
        </w:rPr>
        <w:t xml:space="preserve"> (в 202</w:t>
      </w:r>
      <w:r w:rsidR="00852FE2" w:rsidRPr="002D7EFC">
        <w:rPr>
          <w:rFonts w:ascii="Times New Roman" w:hAnsi="Times New Roman" w:cs="Times New Roman"/>
          <w:bCs/>
          <w:sz w:val="28"/>
          <w:szCs w:val="28"/>
        </w:rPr>
        <w:t>3</w:t>
      </w:r>
      <w:r w:rsidR="001859EF" w:rsidRPr="002D7EFC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Pr="002D7EFC">
        <w:rPr>
          <w:rFonts w:ascii="Times New Roman" w:hAnsi="Times New Roman" w:cs="Times New Roman"/>
          <w:bCs/>
          <w:sz w:val="28"/>
          <w:szCs w:val="28"/>
        </w:rPr>
        <w:t>1</w:t>
      </w:r>
      <w:r w:rsidR="001859EF" w:rsidRPr="002D7EFC">
        <w:rPr>
          <w:rFonts w:ascii="Times New Roman" w:hAnsi="Times New Roman" w:cs="Times New Roman"/>
          <w:bCs/>
          <w:sz w:val="28"/>
          <w:szCs w:val="28"/>
        </w:rPr>
        <w:t xml:space="preserve">) с целью проверки соблюдения требований федеральных норм и правил в области использования атомной энергии </w:t>
      </w:r>
      <w:r w:rsidR="00A14DFB">
        <w:rPr>
          <w:rFonts w:ascii="Times New Roman" w:hAnsi="Times New Roman" w:cs="Times New Roman"/>
          <w:bCs/>
          <w:sz w:val="28"/>
          <w:szCs w:val="28"/>
        </w:rPr>
        <w:br/>
      </w:r>
      <w:r w:rsidR="001859EF" w:rsidRPr="002D7EFC">
        <w:rPr>
          <w:rFonts w:ascii="Times New Roman" w:hAnsi="Times New Roman" w:cs="Times New Roman"/>
          <w:bCs/>
          <w:sz w:val="28"/>
          <w:szCs w:val="28"/>
        </w:rPr>
        <w:t>и условий</w:t>
      </w:r>
      <w:r w:rsidRPr="002D7EFC">
        <w:rPr>
          <w:rFonts w:ascii="Times New Roman" w:hAnsi="Times New Roman" w:cs="Times New Roman"/>
          <w:bCs/>
          <w:sz w:val="28"/>
          <w:szCs w:val="28"/>
        </w:rPr>
        <w:t xml:space="preserve"> действия лицензий</w:t>
      </w:r>
      <w:r w:rsidR="001859EF" w:rsidRPr="002D7EFC">
        <w:rPr>
          <w:rFonts w:ascii="Times New Roman" w:hAnsi="Times New Roman" w:cs="Times New Roman"/>
          <w:bCs/>
          <w:sz w:val="28"/>
          <w:szCs w:val="28"/>
        </w:rPr>
        <w:t>;</w:t>
      </w:r>
      <w:r w:rsidRPr="002D7E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59EF" w:rsidRPr="002D7EFC">
        <w:rPr>
          <w:rFonts w:ascii="Times New Roman" w:hAnsi="Times New Roman" w:cs="Times New Roman"/>
          <w:bCs/>
          <w:sz w:val="28"/>
          <w:szCs w:val="28"/>
        </w:rPr>
        <w:t xml:space="preserve">внеплановые проверки – </w:t>
      </w:r>
      <w:r w:rsidRPr="002D7EFC">
        <w:rPr>
          <w:rFonts w:ascii="Times New Roman" w:hAnsi="Times New Roman" w:cs="Times New Roman"/>
          <w:bCs/>
          <w:sz w:val="28"/>
          <w:szCs w:val="28"/>
        </w:rPr>
        <w:t>0</w:t>
      </w:r>
      <w:r w:rsidR="001859EF" w:rsidRPr="002D7EFC">
        <w:rPr>
          <w:rFonts w:ascii="Times New Roman" w:hAnsi="Times New Roman" w:cs="Times New Roman"/>
          <w:bCs/>
          <w:sz w:val="28"/>
          <w:szCs w:val="28"/>
        </w:rPr>
        <w:t xml:space="preserve"> (в 202</w:t>
      </w:r>
      <w:r w:rsidRPr="002D7EFC">
        <w:rPr>
          <w:rFonts w:ascii="Times New Roman" w:hAnsi="Times New Roman" w:cs="Times New Roman"/>
          <w:bCs/>
          <w:sz w:val="28"/>
          <w:szCs w:val="28"/>
        </w:rPr>
        <w:t>3</w:t>
      </w:r>
      <w:r w:rsidR="001859EF" w:rsidRPr="002D7EFC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Pr="002D7EFC">
        <w:rPr>
          <w:rFonts w:ascii="Times New Roman" w:hAnsi="Times New Roman" w:cs="Times New Roman"/>
          <w:bCs/>
          <w:sz w:val="28"/>
          <w:szCs w:val="28"/>
        </w:rPr>
        <w:t>0)</w:t>
      </w:r>
      <w:r w:rsidR="001859EF" w:rsidRPr="002D7EF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859EF" w:rsidRPr="002D7EFC" w:rsidRDefault="004E3C40" w:rsidP="00E03C90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7EFC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1859EF" w:rsidRPr="002D7EFC">
        <w:rPr>
          <w:rFonts w:ascii="Times New Roman" w:hAnsi="Times New Roman" w:cs="Times New Roman"/>
          <w:sz w:val="28"/>
          <w:szCs w:val="28"/>
          <w:lang w:bidi="ru-RU"/>
        </w:rPr>
        <w:t>арушений</w:t>
      </w:r>
      <w:r w:rsidR="001859EF" w:rsidRPr="002D7EFC">
        <w:rPr>
          <w:rFonts w:ascii="Times New Roman" w:hAnsi="Times New Roman" w:cs="Times New Roman"/>
          <w:sz w:val="28"/>
          <w:szCs w:val="28"/>
        </w:rPr>
        <w:t xml:space="preserve"> </w:t>
      </w:r>
      <w:r w:rsidRPr="002D7EFC">
        <w:rPr>
          <w:rFonts w:ascii="Times New Roman" w:hAnsi="Times New Roman" w:cs="Times New Roman"/>
          <w:sz w:val="28"/>
          <w:szCs w:val="28"/>
          <w:lang w:bidi="ru-RU"/>
        </w:rPr>
        <w:t>обязательных требований не выявлено.</w:t>
      </w:r>
    </w:p>
    <w:p w:rsidR="001859EF" w:rsidRPr="002D7EFC" w:rsidRDefault="004E3C40" w:rsidP="00A14DFB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7EFC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1859EF" w:rsidRPr="002D7EFC">
        <w:rPr>
          <w:rFonts w:ascii="Times New Roman" w:hAnsi="Times New Roman" w:cs="Times New Roman"/>
          <w:sz w:val="28"/>
          <w:szCs w:val="28"/>
          <w:lang w:bidi="ru-RU"/>
        </w:rPr>
        <w:t>дминистративн</w:t>
      </w:r>
      <w:r w:rsidRPr="002D7EFC">
        <w:rPr>
          <w:rFonts w:ascii="Times New Roman" w:hAnsi="Times New Roman" w:cs="Times New Roman"/>
          <w:sz w:val="28"/>
          <w:szCs w:val="28"/>
          <w:lang w:bidi="ru-RU"/>
        </w:rPr>
        <w:t>ые</w:t>
      </w:r>
      <w:r w:rsidR="001859EF"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 наказания</w:t>
      </w:r>
      <w:r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 не назначались</w:t>
      </w:r>
      <w:r w:rsidR="001859EF"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gramStart"/>
      <w:r w:rsidR="00A14DFB">
        <w:rPr>
          <w:rFonts w:ascii="Times New Roman" w:hAnsi="Times New Roman" w:cs="Times New Roman"/>
          <w:sz w:val="28"/>
          <w:szCs w:val="28"/>
          <w:lang w:bidi="ru-RU"/>
        </w:rPr>
        <w:t>предписания</w:t>
      </w:r>
      <w:proofErr w:type="gramEnd"/>
      <w:r w:rsidR="00A14D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14DFB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2D7EFC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1859EF"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 предупреждени</w:t>
      </w:r>
      <w:r w:rsidRPr="002D7EFC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3203F8"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 не выдавал</w:t>
      </w:r>
      <w:r w:rsidRPr="002D7EFC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3203F8" w:rsidRPr="002D7EFC">
        <w:rPr>
          <w:rFonts w:ascii="Times New Roman" w:hAnsi="Times New Roman" w:cs="Times New Roman"/>
          <w:sz w:val="28"/>
          <w:szCs w:val="28"/>
          <w:lang w:bidi="ru-RU"/>
        </w:rPr>
        <w:t>сь</w:t>
      </w:r>
      <w:r w:rsidR="001859EF" w:rsidRPr="002D7EFC">
        <w:rPr>
          <w:rFonts w:ascii="Times New Roman" w:hAnsi="Times New Roman" w:cs="Times New Roman"/>
          <w:sz w:val="28"/>
          <w:szCs w:val="28"/>
          <w:lang w:bidi="ru-RU"/>
        </w:rPr>
        <w:t>. Административное приостановле</w:t>
      </w:r>
      <w:r w:rsidRPr="002D7EFC">
        <w:rPr>
          <w:rFonts w:ascii="Times New Roman" w:hAnsi="Times New Roman" w:cs="Times New Roman"/>
          <w:sz w:val="28"/>
          <w:szCs w:val="28"/>
          <w:lang w:bidi="ru-RU"/>
        </w:rPr>
        <w:t>ние деятельности не применялось</w:t>
      </w:r>
      <w:r w:rsidR="001859EF" w:rsidRPr="002D7EF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A14D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D7EFC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1859EF" w:rsidRPr="002D7EFC">
        <w:rPr>
          <w:rFonts w:ascii="Times New Roman" w:hAnsi="Times New Roman" w:cs="Times New Roman"/>
          <w:sz w:val="28"/>
          <w:szCs w:val="28"/>
          <w:lang w:bidi="ru-RU"/>
        </w:rPr>
        <w:t>дминистративны</w:t>
      </w:r>
      <w:r w:rsidRPr="002D7EFC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1859EF"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 штраф</w:t>
      </w:r>
      <w:r w:rsidRPr="002D7EFC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="00852FE2"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D7EFC">
        <w:rPr>
          <w:rFonts w:ascii="Times New Roman" w:hAnsi="Times New Roman" w:cs="Times New Roman"/>
          <w:sz w:val="28"/>
          <w:szCs w:val="28"/>
          <w:lang w:bidi="ru-RU"/>
        </w:rPr>
        <w:t>не назначались</w:t>
      </w:r>
      <w:r w:rsidR="001859EF" w:rsidRPr="002D7EF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17ED8" w:rsidRPr="002D7EFC" w:rsidRDefault="00117ED8" w:rsidP="00117ED8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F18A6">
        <w:rPr>
          <w:rFonts w:ascii="Times New Roman" w:eastAsiaTheme="majorEastAsia" w:hAnsi="Times New Roman" w:cs="Times New Roman"/>
          <w:bCs/>
          <w:sz w:val="28"/>
          <w:szCs w:val="28"/>
        </w:rPr>
        <w:t xml:space="preserve">Случаев административного и судебного оспаривания решений, действий (бездействия) </w:t>
      </w:r>
      <w:r w:rsidRPr="00FF18A6">
        <w:rPr>
          <w:rFonts w:ascii="Times New Roman" w:hAnsi="Times New Roman" w:cs="Times New Roman"/>
          <w:bCs/>
          <w:sz w:val="28"/>
          <w:szCs w:val="28"/>
        </w:rPr>
        <w:t>отделов</w:t>
      </w:r>
      <w:r w:rsidRPr="002D7EFC">
        <w:rPr>
          <w:rFonts w:ascii="Times New Roman" w:hAnsi="Times New Roman" w:cs="Times New Roman"/>
          <w:bCs/>
          <w:sz w:val="28"/>
          <w:szCs w:val="28"/>
        </w:rPr>
        <w:t xml:space="preserve"> Дальневосточного федерального округа 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МТУ по надзору за ЯРБ Сибири и Дальнего Востока Ростехнадзора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и его должностных лиц не зарегистрировано.</w:t>
      </w:r>
    </w:p>
    <w:p w:rsidR="006C4B63" w:rsidRPr="002D7EFC" w:rsidRDefault="006C4B63" w:rsidP="00E03C90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2D7EFC">
        <w:rPr>
          <w:rFonts w:ascii="Times New Roman" w:hAnsi="Times New Roman" w:cs="Times New Roman"/>
          <w:sz w:val="28"/>
          <w:szCs w:val="28"/>
        </w:rPr>
        <w:t>Права юридического лица за 9 месяцев 2024 года соблюдены.</w:t>
      </w:r>
    </w:p>
    <w:p w:rsidR="001859EF" w:rsidRPr="002D7EFC" w:rsidRDefault="001E7E61" w:rsidP="00E03C90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7EFC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D76675" w:rsidRPr="002D7EFC">
        <w:rPr>
          <w:rFonts w:ascii="Times New Roman" w:hAnsi="Times New Roman" w:cs="Times New Roman"/>
          <w:bCs/>
          <w:sz w:val="28"/>
          <w:szCs w:val="28"/>
        </w:rPr>
        <w:t>9</w:t>
      </w:r>
      <w:r w:rsidRPr="002D7EFC">
        <w:rPr>
          <w:rFonts w:ascii="Times New Roman" w:hAnsi="Times New Roman" w:cs="Times New Roman"/>
          <w:bCs/>
          <w:sz w:val="28"/>
          <w:szCs w:val="28"/>
        </w:rPr>
        <w:t xml:space="preserve"> месяцев 2024 года </w:t>
      </w:r>
      <w:r w:rsidR="001859EF" w:rsidRPr="002D7EFC">
        <w:rPr>
          <w:rFonts w:ascii="Times New Roman" w:hAnsi="Times New Roman" w:cs="Times New Roman"/>
          <w:sz w:val="28"/>
          <w:szCs w:val="28"/>
          <w:lang w:bidi="ru-RU"/>
        </w:rPr>
        <w:t>случаев причинения вреда (ущерба) охраняемым законом ценностям не зафиксировано (в 202</w:t>
      </w:r>
      <w:r w:rsidR="00852FE2" w:rsidRPr="002D7EFC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D76675"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 году – </w:t>
      </w:r>
      <w:r w:rsidR="00A14DFB">
        <w:rPr>
          <w:rFonts w:ascii="Times New Roman" w:hAnsi="Times New Roman" w:cs="Times New Roman"/>
          <w:sz w:val="28"/>
          <w:szCs w:val="28"/>
          <w:lang w:bidi="ru-RU"/>
        </w:rPr>
        <w:br/>
      </w:r>
      <w:r w:rsidR="001859EF" w:rsidRPr="002D7EFC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не зафиксировано). </w:t>
      </w:r>
    </w:p>
    <w:p w:rsidR="009145B9" w:rsidRPr="002D7EFC" w:rsidRDefault="009145B9" w:rsidP="00E03C90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t xml:space="preserve">В рамках профилактических мероприятий </w:t>
      </w:r>
      <w:r w:rsidR="00D76675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отделами </w:t>
      </w:r>
      <w:r w:rsidR="00D76675" w:rsidRPr="002D7EFC">
        <w:rPr>
          <w:rFonts w:ascii="Times New Roman" w:hAnsi="Times New Roman" w:cs="Times New Roman"/>
          <w:sz w:val="28"/>
          <w:szCs w:val="28"/>
        </w:rPr>
        <w:t xml:space="preserve">Дальневосточного федерального округа </w:t>
      </w:r>
      <w:r w:rsidRPr="002D7EFC">
        <w:rPr>
          <w:rFonts w:ascii="Times New Roman" w:hAnsi="Times New Roman" w:cs="Times New Roman"/>
          <w:bCs/>
          <w:sz w:val="28"/>
          <w:szCs w:val="28"/>
        </w:rPr>
        <w:t>МТУ по надзору за ЯРБ Сибири и Дальнего Востока Ростехнадзора</w:t>
      </w:r>
      <w:r w:rsidRPr="002D7EFC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нарушения обязательных требований в област</w:t>
      </w:r>
      <w:r w:rsidR="00D76675" w:rsidRPr="002D7EFC">
        <w:rPr>
          <w:rFonts w:ascii="Times New Roman" w:hAnsi="Times New Roman" w:cs="Times New Roman"/>
          <w:sz w:val="28"/>
          <w:szCs w:val="28"/>
        </w:rPr>
        <w:t>и использования атомной энергии не выдавались.</w:t>
      </w:r>
    </w:p>
    <w:p w:rsidR="001859EF" w:rsidRPr="002572A9" w:rsidRDefault="001E7E61" w:rsidP="00E03C90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EFC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6C4B63" w:rsidRPr="002D7EFC">
        <w:rPr>
          <w:rFonts w:ascii="Times New Roman" w:hAnsi="Times New Roman" w:cs="Times New Roman"/>
          <w:bCs/>
          <w:sz w:val="28"/>
          <w:szCs w:val="28"/>
        </w:rPr>
        <w:t>9</w:t>
      </w:r>
      <w:r w:rsidRPr="002D7EFC">
        <w:rPr>
          <w:rFonts w:ascii="Times New Roman" w:hAnsi="Times New Roman" w:cs="Times New Roman"/>
          <w:bCs/>
          <w:sz w:val="28"/>
          <w:szCs w:val="28"/>
        </w:rPr>
        <w:t xml:space="preserve"> месяцев 2024 года </w:t>
      </w:r>
      <w:r w:rsidR="001859EF" w:rsidRPr="002D7EFC">
        <w:rPr>
          <w:rFonts w:ascii="Times New Roman" w:hAnsi="Times New Roman" w:cs="Times New Roman"/>
          <w:sz w:val="28"/>
          <w:szCs w:val="28"/>
        </w:rPr>
        <w:t xml:space="preserve">проведена следующая работа по актуализации обязательных требований при осуществлении надзора за проектированием, </w:t>
      </w:r>
      <w:r w:rsidR="001859EF" w:rsidRPr="002572A9">
        <w:rPr>
          <w:rFonts w:ascii="Times New Roman" w:hAnsi="Times New Roman" w:cs="Times New Roman"/>
          <w:bCs/>
          <w:sz w:val="28"/>
          <w:szCs w:val="28"/>
        </w:rPr>
        <w:t>конструированием и изготовлением оборудования:</w:t>
      </w:r>
    </w:p>
    <w:p w:rsidR="00F91E9A" w:rsidRPr="002572A9" w:rsidRDefault="00F91E9A" w:rsidP="002572A9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572A9">
        <w:rPr>
          <w:rFonts w:ascii="Times New Roman" w:hAnsi="Times New Roman" w:cs="Times New Roman"/>
          <w:bCs/>
          <w:sz w:val="28"/>
          <w:szCs w:val="28"/>
        </w:rPr>
        <w:t xml:space="preserve">приказ Федеральной службы по экологическому, технологическому </w:t>
      </w:r>
      <w:r w:rsidR="006C4B63" w:rsidRPr="002572A9">
        <w:rPr>
          <w:rFonts w:ascii="Times New Roman" w:hAnsi="Times New Roman" w:cs="Times New Roman"/>
          <w:bCs/>
          <w:sz w:val="28"/>
          <w:szCs w:val="28"/>
        </w:rPr>
        <w:br/>
      </w:r>
      <w:r w:rsidRPr="002572A9">
        <w:rPr>
          <w:rFonts w:ascii="Times New Roman" w:hAnsi="Times New Roman" w:cs="Times New Roman"/>
          <w:bCs/>
          <w:sz w:val="28"/>
          <w:szCs w:val="28"/>
        </w:rPr>
        <w:t xml:space="preserve">и атомному надзору </w:t>
      </w:r>
      <w:r w:rsidR="002572A9" w:rsidRPr="002572A9">
        <w:rPr>
          <w:rFonts w:ascii="Times New Roman" w:hAnsi="Times New Roman" w:cs="Times New Roman"/>
          <w:bCs/>
          <w:sz w:val="28"/>
          <w:szCs w:val="28"/>
        </w:rPr>
        <w:t xml:space="preserve">от 11 декабря </w:t>
      </w:r>
      <w:r w:rsidRPr="002572A9">
        <w:rPr>
          <w:rFonts w:ascii="Times New Roman" w:hAnsi="Times New Roman" w:cs="Times New Roman"/>
          <w:bCs/>
          <w:sz w:val="28"/>
          <w:szCs w:val="28"/>
        </w:rPr>
        <w:t xml:space="preserve">2023 </w:t>
      </w:r>
      <w:r w:rsidR="002572A9" w:rsidRPr="002572A9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2572A9">
        <w:rPr>
          <w:rFonts w:ascii="Times New Roman" w:hAnsi="Times New Roman" w:cs="Times New Roman"/>
          <w:bCs/>
          <w:sz w:val="28"/>
          <w:szCs w:val="28"/>
        </w:rPr>
        <w:t xml:space="preserve">№ 447 «О внесении изменений </w:t>
      </w:r>
      <w:r w:rsidR="006C4B63" w:rsidRPr="002572A9">
        <w:rPr>
          <w:rFonts w:ascii="Times New Roman" w:hAnsi="Times New Roman" w:cs="Times New Roman"/>
          <w:bCs/>
          <w:sz w:val="28"/>
          <w:szCs w:val="28"/>
        </w:rPr>
        <w:br/>
      </w:r>
      <w:r w:rsidRPr="002572A9">
        <w:rPr>
          <w:rFonts w:ascii="Times New Roman" w:hAnsi="Times New Roman" w:cs="Times New Roman"/>
          <w:bCs/>
          <w:sz w:val="28"/>
          <w:szCs w:val="28"/>
        </w:rPr>
        <w:t>в федеральные нормы и правила в области использования атомной энергии «Правила устройства и безопасной эк</w:t>
      </w:r>
      <w:r w:rsidR="002D7EFC" w:rsidRPr="002572A9">
        <w:rPr>
          <w:rFonts w:ascii="Times New Roman" w:hAnsi="Times New Roman" w:cs="Times New Roman"/>
          <w:bCs/>
          <w:sz w:val="28"/>
          <w:szCs w:val="28"/>
        </w:rPr>
        <w:t>сплуатации грузоподъемных машин</w:t>
      </w:r>
      <w:r w:rsidR="002D7EFC" w:rsidRPr="002572A9">
        <w:rPr>
          <w:rFonts w:ascii="Times New Roman" w:hAnsi="Times New Roman" w:cs="Times New Roman"/>
          <w:bCs/>
          <w:sz w:val="28"/>
          <w:szCs w:val="28"/>
        </w:rPr>
        <w:br/>
      </w:r>
      <w:r w:rsidRPr="002572A9">
        <w:rPr>
          <w:rFonts w:ascii="Times New Roman" w:hAnsi="Times New Roman" w:cs="Times New Roman"/>
          <w:bCs/>
          <w:sz w:val="28"/>
          <w:szCs w:val="28"/>
        </w:rPr>
        <w:t>и механизмов, применяемых на объектах использования атомной энергии» (НП-043-18), утвер</w:t>
      </w:r>
      <w:r w:rsidR="002572A9" w:rsidRPr="002572A9">
        <w:rPr>
          <w:rFonts w:ascii="Times New Roman" w:hAnsi="Times New Roman" w:cs="Times New Roman"/>
          <w:bCs/>
          <w:sz w:val="28"/>
          <w:szCs w:val="28"/>
        </w:rPr>
        <w:t>ждё</w:t>
      </w:r>
      <w:r w:rsidRPr="002572A9">
        <w:rPr>
          <w:rFonts w:ascii="Times New Roman" w:hAnsi="Times New Roman" w:cs="Times New Roman"/>
          <w:bCs/>
          <w:sz w:val="28"/>
          <w:szCs w:val="28"/>
        </w:rPr>
        <w:t xml:space="preserve">нные приказом Федеральной службы по экологическому, технологическому и атомному надзору от </w:t>
      </w:r>
      <w:r w:rsidR="002D7EFC" w:rsidRPr="002572A9">
        <w:rPr>
          <w:rFonts w:ascii="Times New Roman" w:hAnsi="Times New Roman" w:cs="Times New Roman"/>
          <w:bCs/>
          <w:sz w:val="28"/>
          <w:szCs w:val="28"/>
        </w:rPr>
        <w:t>0</w:t>
      </w:r>
      <w:r w:rsidRPr="002572A9">
        <w:rPr>
          <w:rFonts w:ascii="Times New Roman" w:hAnsi="Times New Roman" w:cs="Times New Roman"/>
          <w:bCs/>
          <w:sz w:val="28"/>
          <w:szCs w:val="28"/>
        </w:rPr>
        <w:t>2 марта 2018 г. № 92</w:t>
      </w:r>
      <w:proofErr w:type="gramEnd"/>
      <w:r w:rsidRPr="002572A9">
        <w:rPr>
          <w:rFonts w:ascii="Times New Roman" w:hAnsi="Times New Roman" w:cs="Times New Roman"/>
          <w:bCs/>
          <w:sz w:val="28"/>
          <w:szCs w:val="28"/>
        </w:rPr>
        <w:t>» (</w:t>
      </w:r>
      <w:r w:rsidR="002572A9">
        <w:rPr>
          <w:rFonts w:ascii="Times New Roman" w:hAnsi="Times New Roman" w:cs="Times New Roman"/>
          <w:bCs/>
          <w:sz w:val="28"/>
          <w:szCs w:val="28"/>
        </w:rPr>
        <w:t>з</w:t>
      </w:r>
      <w:r w:rsidRPr="002572A9">
        <w:rPr>
          <w:rFonts w:ascii="Times New Roman" w:hAnsi="Times New Roman" w:cs="Times New Roman"/>
          <w:bCs/>
          <w:sz w:val="28"/>
          <w:szCs w:val="28"/>
        </w:rPr>
        <w:t xml:space="preserve">арегистрирован </w:t>
      </w:r>
      <w:r w:rsidR="002572A9" w:rsidRPr="002572A9">
        <w:rPr>
          <w:rFonts w:ascii="Times New Roman" w:hAnsi="Times New Roman" w:cs="Times New Roman"/>
          <w:bCs/>
          <w:sz w:val="28"/>
          <w:szCs w:val="28"/>
        </w:rPr>
        <w:t>в Минюсте России 28 марта 2024 г.</w:t>
      </w:r>
      <w:r w:rsidR="002572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72A9">
        <w:rPr>
          <w:rFonts w:ascii="Times New Roman" w:hAnsi="Times New Roman" w:cs="Times New Roman"/>
          <w:bCs/>
          <w:sz w:val="28"/>
          <w:szCs w:val="28"/>
        </w:rPr>
        <w:t xml:space="preserve">№ 77678); </w:t>
      </w:r>
    </w:p>
    <w:p w:rsidR="007F7A18" w:rsidRPr="002D7EFC" w:rsidRDefault="00FA1BA5" w:rsidP="00E03C90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приказ</w:t>
      </w:r>
      <w:r w:rsidR="007F7A18" w:rsidRPr="002572A9">
        <w:rPr>
          <w:rFonts w:ascii="Times New Roman" w:hAnsi="Times New Roman" w:cs="Times New Roman"/>
          <w:bCs/>
          <w:sz w:val="28"/>
          <w:szCs w:val="28"/>
        </w:rPr>
        <w:t xml:space="preserve"> Федеральной службы по экологическому, технологическому и атомному надзору от 06 мая 2024 г. № 147 «О признании не подлежащим применению постановления Федерального надзора России по ядерной </w:t>
      </w:r>
      <w:r w:rsidR="006C4B63" w:rsidRPr="002572A9">
        <w:rPr>
          <w:rFonts w:ascii="Times New Roman" w:hAnsi="Times New Roman" w:cs="Times New Roman"/>
          <w:bCs/>
          <w:sz w:val="28"/>
          <w:szCs w:val="28"/>
        </w:rPr>
        <w:br/>
      </w:r>
      <w:r w:rsidR="007F7A18" w:rsidRPr="002572A9">
        <w:rPr>
          <w:rFonts w:ascii="Times New Roman" w:hAnsi="Times New Roman" w:cs="Times New Roman"/>
          <w:bCs/>
          <w:sz w:val="28"/>
          <w:szCs w:val="28"/>
        </w:rPr>
        <w:t>и радиационной безопасности от 28</w:t>
      </w:r>
      <w:r w:rsidR="007F7A18" w:rsidRPr="002D7EFC">
        <w:rPr>
          <w:rFonts w:ascii="Times New Roman" w:hAnsi="Times New Roman" w:cs="Times New Roman"/>
          <w:sz w:val="28"/>
          <w:szCs w:val="28"/>
        </w:rPr>
        <w:t xml:space="preserve"> декабря 2000 г. № 16 «Об утверждении </w:t>
      </w:r>
      <w:r w:rsidR="006C4B63" w:rsidRPr="002D7EFC">
        <w:rPr>
          <w:rFonts w:ascii="Times New Roman" w:hAnsi="Times New Roman" w:cs="Times New Roman"/>
          <w:sz w:val="28"/>
          <w:szCs w:val="28"/>
        </w:rPr>
        <w:br/>
      </w:r>
      <w:r w:rsidR="007F7A18" w:rsidRPr="002D7EFC">
        <w:rPr>
          <w:rFonts w:ascii="Times New Roman" w:hAnsi="Times New Roman" w:cs="Times New Roman"/>
          <w:sz w:val="28"/>
          <w:szCs w:val="28"/>
        </w:rPr>
        <w:t>и введении в действие федеральных норм и правил в области использования атомной энергии НП-024-2000 «Требования к обоснованию возможности продления назначенного срока эксплуатации объектов</w:t>
      </w:r>
      <w:proofErr w:type="gramEnd"/>
      <w:r w:rsidR="007F7A18" w:rsidRPr="002D7EFC">
        <w:rPr>
          <w:rFonts w:ascii="Times New Roman" w:hAnsi="Times New Roman" w:cs="Times New Roman"/>
          <w:sz w:val="28"/>
          <w:szCs w:val="28"/>
        </w:rPr>
        <w:t xml:space="preserve"> использования атомной энергии» и признании утратившим силу приказа Федеральной службы по экологическому, технологическому и атомному надзору </w:t>
      </w:r>
      <w:r w:rsidR="006C4B63" w:rsidRPr="002D7EFC">
        <w:rPr>
          <w:rFonts w:ascii="Times New Roman" w:hAnsi="Times New Roman" w:cs="Times New Roman"/>
          <w:sz w:val="28"/>
          <w:szCs w:val="28"/>
        </w:rPr>
        <w:br/>
      </w:r>
      <w:r w:rsidR="007F7A18" w:rsidRPr="002D7EFC">
        <w:rPr>
          <w:rFonts w:ascii="Times New Roman" w:hAnsi="Times New Roman" w:cs="Times New Roman"/>
          <w:sz w:val="28"/>
          <w:szCs w:val="28"/>
        </w:rPr>
        <w:t>от 11 сентября 2017 г. № 363 «О неприменении отдельных положений федеральных норм и правил в области использования атомной энергии».</w:t>
      </w:r>
    </w:p>
    <w:p w:rsidR="001859EF" w:rsidRPr="002D7EFC" w:rsidRDefault="001859EF" w:rsidP="00E03C90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проектированием, конструированием и изготовлением оборудования не выявлено.</w:t>
      </w:r>
    </w:p>
    <w:p w:rsidR="006C4B63" w:rsidRPr="002D7EFC" w:rsidRDefault="00C83DF4" w:rsidP="00E03C90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EFC">
        <w:rPr>
          <w:rFonts w:ascii="Times New Roman" w:hAnsi="Times New Roman" w:cs="Times New Roman"/>
          <w:bCs/>
          <w:sz w:val="28"/>
          <w:szCs w:val="28"/>
        </w:rPr>
        <w:t>За отчетный период</w:t>
      </w:r>
      <w:r w:rsidR="001859EF" w:rsidRPr="002D7EFC">
        <w:rPr>
          <w:rFonts w:ascii="Times New Roman" w:hAnsi="Times New Roman" w:cs="Times New Roman"/>
          <w:bCs/>
          <w:sz w:val="28"/>
          <w:szCs w:val="28"/>
        </w:rPr>
        <w:t>, типичны</w:t>
      </w:r>
      <w:r w:rsidRPr="002D7EFC">
        <w:rPr>
          <w:rFonts w:ascii="Times New Roman" w:hAnsi="Times New Roman" w:cs="Times New Roman"/>
          <w:bCs/>
          <w:sz w:val="28"/>
          <w:szCs w:val="28"/>
        </w:rPr>
        <w:t>х</w:t>
      </w:r>
      <w:r w:rsidR="001859EF" w:rsidRPr="002D7EFC">
        <w:rPr>
          <w:rFonts w:ascii="Times New Roman" w:hAnsi="Times New Roman" w:cs="Times New Roman"/>
          <w:bCs/>
          <w:sz w:val="28"/>
          <w:szCs w:val="28"/>
        </w:rPr>
        <w:t xml:space="preserve"> нарушени</w:t>
      </w:r>
      <w:r w:rsidRPr="002D7EFC">
        <w:rPr>
          <w:rFonts w:ascii="Times New Roman" w:hAnsi="Times New Roman" w:cs="Times New Roman"/>
          <w:bCs/>
          <w:sz w:val="28"/>
          <w:szCs w:val="28"/>
        </w:rPr>
        <w:t>й</w:t>
      </w:r>
      <w:r w:rsidR="00C5729C">
        <w:rPr>
          <w:rFonts w:ascii="Times New Roman" w:hAnsi="Times New Roman" w:cs="Times New Roman"/>
          <w:bCs/>
          <w:sz w:val="28"/>
          <w:szCs w:val="28"/>
        </w:rPr>
        <w:t xml:space="preserve"> обязательных требований</w:t>
      </w:r>
      <w:r w:rsidR="00C5729C">
        <w:rPr>
          <w:rFonts w:ascii="Times New Roman" w:hAnsi="Times New Roman" w:cs="Times New Roman"/>
          <w:bCs/>
          <w:sz w:val="28"/>
          <w:szCs w:val="28"/>
        </w:rPr>
        <w:br/>
      </w:r>
      <w:r w:rsidRPr="002D7EFC">
        <w:rPr>
          <w:rFonts w:ascii="Times New Roman" w:hAnsi="Times New Roman" w:cs="Times New Roman"/>
          <w:bCs/>
          <w:sz w:val="28"/>
          <w:szCs w:val="28"/>
        </w:rPr>
        <w:t xml:space="preserve">не установлено. </w:t>
      </w:r>
    </w:p>
    <w:p w:rsidR="001859EF" w:rsidRPr="002D7EFC" w:rsidRDefault="001E7E61" w:rsidP="00E03C90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EFC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6C4B63" w:rsidRPr="002D7EFC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Pr="002D7EFC">
        <w:rPr>
          <w:rFonts w:ascii="Times New Roman" w:hAnsi="Times New Roman" w:cs="Times New Roman"/>
          <w:bCs/>
          <w:sz w:val="28"/>
          <w:szCs w:val="28"/>
        </w:rPr>
        <w:t xml:space="preserve">месяцев 2024 года </w:t>
      </w:r>
      <w:r w:rsidR="001859EF" w:rsidRPr="002D7EFC">
        <w:rPr>
          <w:rFonts w:ascii="Times New Roman" w:hAnsi="Times New Roman" w:cs="Times New Roman"/>
          <w:bCs/>
          <w:sz w:val="28"/>
          <w:szCs w:val="28"/>
        </w:rPr>
        <w:t>проводились мероприятия по информированию по вопросам соблюдения обязательных требований в сфере надзора путём размещения на официальн</w:t>
      </w:r>
      <w:r w:rsidR="00C83DF4" w:rsidRPr="002D7EFC">
        <w:rPr>
          <w:rFonts w:ascii="Times New Roman" w:hAnsi="Times New Roman" w:cs="Times New Roman"/>
          <w:bCs/>
          <w:sz w:val="28"/>
          <w:szCs w:val="28"/>
        </w:rPr>
        <w:t>ом</w:t>
      </w:r>
      <w:r w:rsidR="001859EF" w:rsidRPr="002D7EFC">
        <w:rPr>
          <w:rFonts w:ascii="Times New Roman" w:hAnsi="Times New Roman" w:cs="Times New Roman"/>
          <w:bCs/>
          <w:sz w:val="28"/>
          <w:szCs w:val="28"/>
        </w:rPr>
        <w:t xml:space="preserve"> сайт</w:t>
      </w:r>
      <w:r w:rsidR="00C83DF4" w:rsidRPr="002D7EFC">
        <w:rPr>
          <w:rFonts w:ascii="Times New Roman" w:hAnsi="Times New Roman" w:cs="Times New Roman"/>
          <w:bCs/>
          <w:sz w:val="28"/>
          <w:szCs w:val="28"/>
        </w:rPr>
        <w:t>е</w:t>
      </w:r>
      <w:r w:rsidR="001859EF" w:rsidRPr="002D7E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729C">
        <w:rPr>
          <w:rFonts w:ascii="Times New Roman" w:hAnsi="Times New Roman" w:cs="Times New Roman"/>
          <w:bCs/>
          <w:sz w:val="28"/>
          <w:szCs w:val="28"/>
        </w:rPr>
        <w:t>МТУ по надзору за ЯРБ Сибири</w:t>
      </w:r>
      <w:r w:rsidR="00C5729C">
        <w:rPr>
          <w:rFonts w:ascii="Times New Roman" w:hAnsi="Times New Roman" w:cs="Times New Roman"/>
          <w:bCs/>
          <w:sz w:val="28"/>
          <w:szCs w:val="28"/>
        </w:rPr>
        <w:br/>
      </w:r>
      <w:r w:rsidR="00C83DF4" w:rsidRPr="002D7EFC">
        <w:rPr>
          <w:rFonts w:ascii="Times New Roman" w:hAnsi="Times New Roman" w:cs="Times New Roman"/>
          <w:bCs/>
          <w:sz w:val="28"/>
          <w:szCs w:val="28"/>
        </w:rPr>
        <w:t xml:space="preserve">и Дальнего Востока Ростехнадзора </w:t>
      </w:r>
      <w:r w:rsidR="001859EF" w:rsidRPr="002D7EFC">
        <w:rPr>
          <w:rFonts w:ascii="Times New Roman" w:hAnsi="Times New Roman" w:cs="Times New Roman"/>
          <w:bCs/>
          <w:sz w:val="28"/>
          <w:szCs w:val="28"/>
        </w:rPr>
        <w:t xml:space="preserve">перечней нормативных правовых актов, содержащих обязательные требования, путём консультирования </w:t>
      </w:r>
      <w:r w:rsidR="001859EF" w:rsidRPr="002D7EFC">
        <w:rPr>
          <w:rFonts w:ascii="Times New Roman" w:hAnsi="Times New Roman" w:cs="Times New Roman"/>
          <w:bCs/>
          <w:sz w:val="28"/>
          <w:szCs w:val="28"/>
        </w:rPr>
        <w:lastRenderedPageBreak/>
        <w:t>подконтрольн</w:t>
      </w:r>
      <w:r w:rsidR="006C4B63" w:rsidRPr="002D7EFC">
        <w:rPr>
          <w:rFonts w:ascii="Times New Roman" w:hAnsi="Times New Roman" w:cs="Times New Roman"/>
          <w:bCs/>
          <w:sz w:val="28"/>
          <w:szCs w:val="28"/>
        </w:rPr>
        <w:t>ого</w:t>
      </w:r>
      <w:r w:rsidR="001859EF" w:rsidRPr="002D7EFC">
        <w:rPr>
          <w:rFonts w:ascii="Times New Roman" w:hAnsi="Times New Roman" w:cs="Times New Roman"/>
          <w:bCs/>
          <w:sz w:val="28"/>
          <w:szCs w:val="28"/>
        </w:rPr>
        <w:t xml:space="preserve"> субъект</w:t>
      </w:r>
      <w:r w:rsidR="006C4B63" w:rsidRPr="002D7EFC">
        <w:rPr>
          <w:rFonts w:ascii="Times New Roman" w:hAnsi="Times New Roman" w:cs="Times New Roman"/>
          <w:bCs/>
          <w:sz w:val="28"/>
          <w:szCs w:val="28"/>
        </w:rPr>
        <w:t>а</w:t>
      </w:r>
      <w:r w:rsidR="001859EF" w:rsidRPr="002D7EFC">
        <w:rPr>
          <w:rFonts w:ascii="Times New Roman" w:hAnsi="Times New Roman" w:cs="Times New Roman"/>
          <w:bCs/>
          <w:sz w:val="28"/>
          <w:szCs w:val="28"/>
        </w:rPr>
        <w:t xml:space="preserve"> по вопросам соблюдения обязательных требований.</w:t>
      </w:r>
    </w:p>
    <w:p w:rsidR="00AF7BEF" w:rsidRPr="002D7EFC" w:rsidRDefault="001859EF" w:rsidP="00E03C90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EFC">
        <w:rPr>
          <w:rFonts w:ascii="Times New Roman" w:hAnsi="Times New Roman" w:cs="Times New Roman"/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 понятий проводилась разъяснительная работа по поступившим обращениям граждан и юридических лиц, в том числе в порядке, установленном Федеральным законом от </w:t>
      </w:r>
      <w:r w:rsidR="00C5729C">
        <w:rPr>
          <w:rFonts w:ascii="Times New Roman" w:hAnsi="Times New Roman" w:cs="Times New Roman"/>
          <w:sz w:val="28"/>
          <w:szCs w:val="28"/>
        </w:rPr>
        <w:t>0</w:t>
      </w:r>
      <w:r w:rsidRPr="002D7EFC">
        <w:rPr>
          <w:rFonts w:ascii="Times New Roman" w:hAnsi="Times New Roman" w:cs="Times New Roman"/>
          <w:sz w:val="28"/>
          <w:szCs w:val="28"/>
        </w:rPr>
        <w:t xml:space="preserve">2 мая 2006 г. № 59-ФЗ «О порядке рассмотрения обращений граждан Российской Федерации» </w:t>
      </w:r>
      <w:r w:rsidR="00C5729C">
        <w:rPr>
          <w:rFonts w:ascii="Times New Roman" w:hAnsi="Times New Roman" w:cs="Times New Roman"/>
          <w:sz w:val="28"/>
          <w:szCs w:val="28"/>
        </w:rPr>
        <w:t>посредством направления ответов</w:t>
      </w:r>
      <w:r w:rsidR="00C5729C">
        <w:rPr>
          <w:rFonts w:ascii="Times New Roman" w:hAnsi="Times New Roman" w:cs="Times New Roman"/>
          <w:sz w:val="28"/>
          <w:szCs w:val="28"/>
        </w:rPr>
        <w:br/>
      </w:r>
      <w:r w:rsidRPr="002D7EFC">
        <w:rPr>
          <w:rFonts w:ascii="Times New Roman" w:hAnsi="Times New Roman" w:cs="Times New Roman"/>
          <w:sz w:val="28"/>
          <w:szCs w:val="28"/>
        </w:rPr>
        <w:t xml:space="preserve">в письменном или электронном виде, тематика которых </w:t>
      </w:r>
      <w:r w:rsidR="00C83DF4" w:rsidRPr="002D7EFC">
        <w:rPr>
          <w:rFonts w:ascii="Times New Roman" w:hAnsi="Times New Roman" w:cs="Times New Roman"/>
          <w:sz w:val="28"/>
          <w:szCs w:val="28"/>
        </w:rPr>
        <w:t>касалась</w:t>
      </w:r>
      <w:r w:rsidR="00AF7BEF" w:rsidRPr="002D7EF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F7BEF" w:rsidRPr="002D7EFC" w:rsidRDefault="001859EF" w:rsidP="00E03C90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t>федерального государственного надзора в области использования атомной энергии</w:t>
      </w:r>
      <w:r w:rsidR="00AF7BEF" w:rsidRPr="002D7EFC">
        <w:rPr>
          <w:rFonts w:ascii="Times New Roman" w:hAnsi="Times New Roman" w:cs="Times New Roman"/>
          <w:sz w:val="28"/>
          <w:szCs w:val="28"/>
        </w:rPr>
        <w:t>;</w:t>
      </w:r>
    </w:p>
    <w:p w:rsidR="001859EF" w:rsidRPr="002D7EFC" w:rsidRDefault="00AF7BEF" w:rsidP="00E03C90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услуг по </w:t>
      </w:r>
      <w:r w:rsidR="003467CB" w:rsidRPr="002D7EFC">
        <w:rPr>
          <w:rFonts w:ascii="Times New Roman" w:hAnsi="Times New Roman" w:cs="Times New Roman"/>
          <w:sz w:val="28"/>
          <w:szCs w:val="28"/>
        </w:rPr>
        <w:t>лицензировани</w:t>
      </w:r>
      <w:r w:rsidRPr="002D7EFC">
        <w:rPr>
          <w:rFonts w:ascii="Times New Roman" w:hAnsi="Times New Roman" w:cs="Times New Roman"/>
          <w:sz w:val="28"/>
          <w:szCs w:val="28"/>
        </w:rPr>
        <w:t>ю</w:t>
      </w:r>
      <w:r w:rsidR="003467CB" w:rsidRPr="002D7EFC">
        <w:rPr>
          <w:rFonts w:ascii="Times New Roman" w:hAnsi="Times New Roman" w:cs="Times New Roman"/>
          <w:sz w:val="28"/>
          <w:szCs w:val="28"/>
        </w:rPr>
        <w:t xml:space="preserve"> деятельности в области использования атомной энергии</w:t>
      </w:r>
      <w:r w:rsidR="001859EF" w:rsidRPr="002D7EFC">
        <w:rPr>
          <w:rFonts w:ascii="Times New Roman" w:hAnsi="Times New Roman" w:cs="Times New Roman"/>
          <w:sz w:val="28"/>
          <w:szCs w:val="28"/>
        </w:rPr>
        <w:t>.</w:t>
      </w:r>
    </w:p>
    <w:p w:rsidR="001859EF" w:rsidRPr="002D7EFC" w:rsidRDefault="001859EF" w:rsidP="00E03C90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t>Дополнительные рекомендации по соблюдению обязательных требований в области надзора за пр</w:t>
      </w:r>
      <w:r w:rsidR="00C5729C">
        <w:rPr>
          <w:rFonts w:ascii="Times New Roman" w:hAnsi="Times New Roman" w:cs="Times New Roman"/>
          <w:sz w:val="28"/>
          <w:szCs w:val="28"/>
        </w:rPr>
        <w:t>оектированием, конструированием</w:t>
      </w:r>
      <w:r w:rsidR="00C5729C">
        <w:rPr>
          <w:rFonts w:ascii="Times New Roman" w:hAnsi="Times New Roman" w:cs="Times New Roman"/>
          <w:sz w:val="28"/>
          <w:szCs w:val="28"/>
        </w:rPr>
        <w:br/>
      </w:r>
      <w:r w:rsidRPr="002D7EFC">
        <w:rPr>
          <w:rFonts w:ascii="Times New Roman" w:hAnsi="Times New Roman" w:cs="Times New Roman"/>
          <w:sz w:val="28"/>
          <w:szCs w:val="28"/>
        </w:rPr>
        <w:t xml:space="preserve">и изготовлением оборудования: </w:t>
      </w:r>
    </w:p>
    <w:p w:rsidR="001859EF" w:rsidRPr="002D7EFC" w:rsidRDefault="001859EF" w:rsidP="00E03C90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Pr="002D7E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7EFC">
        <w:rPr>
          <w:rFonts w:ascii="Times New Roman" w:hAnsi="Times New Roman" w:cs="Times New Roman"/>
          <w:sz w:val="28"/>
          <w:szCs w:val="28"/>
        </w:rPr>
        <w:t xml:space="preserve"> выпо</w:t>
      </w:r>
      <w:r w:rsidR="00C5729C">
        <w:rPr>
          <w:rFonts w:ascii="Times New Roman" w:hAnsi="Times New Roman" w:cs="Times New Roman"/>
          <w:sz w:val="28"/>
          <w:szCs w:val="28"/>
        </w:rPr>
        <w:t>лнением обязательных требований</w:t>
      </w:r>
      <w:r w:rsidR="00C5729C">
        <w:rPr>
          <w:rFonts w:ascii="Times New Roman" w:hAnsi="Times New Roman" w:cs="Times New Roman"/>
          <w:sz w:val="28"/>
          <w:szCs w:val="28"/>
        </w:rPr>
        <w:br/>
      </w:r>
      <w:r w:rsidRPr="002D7EFC">
        <w:rPr>
          <w:rFonts w:ascii="Times New Roman" w:hAnsi="Times New Roman" w:cs="Times New Roman"/>
          <w:sz w:val="28"/>
          <w:szCs w:val="28"/>
        </w:rPr>
        <w:t>в области использования атомной энергии;</w:t>
      </w:r>
    </w:p>
    <w:p w:rsidR="001859EF" w:rsidRPr="002D7EFC" w:rsidRDefault="001859EF" w:rsidP="00E03C90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t>своевременно назначать ответственных за выполнение и контроль выполнения процедур предусмотренны</w:t>
      </w:r>
      <w:r w:rsidR="00C5729C">
        <w:rPr>
          <w:rFonts w:ascii="Times New Roman" w:hAnsi="Times New Roman" w:cs="Times New Roman"/>
          <w:sz w:val="28"/>
          <w:szCs w:val="28"/>
        </w:rPr>
        <w:t>х требованиями федеральных норм</w:t>
      </w:r>
      <w:r w:rsidR="00C5729C">
        <w:rPr>
          <w:rFonts w:ascii="Times New Roman" w:hAnsi="Times New Roman" w:cs="Times New Roman"/>
          <w:sz w:val="28"/>
          <w:szCs w:val="28"/>
        </w:rPr>
        <w:br/>
      </w:r>
      <w:r w:rsidRPr="002D7EFC">
        <w:rPr>
          <w:rFonts w:ascii="Times New Roman" w:hAnsi="Times New Roman" w:cs="Times New Roman"/>
          <w:sz w:val="28"/>
          <w:szCs w:val="28"/>
        </w:rPr>
        <w:t>и правил в области использования атомной энергии, а также условиями действия лицензии;</w:t>
      </w:r>
    </w:p>
    <w:p w:rsidR="001859EF" w:rsidRPr="002D7EFC" w:rsidRDefault="001859EF" w:rsidP="00E03C9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t>своевременно проводить обучение и проверку знаний нормативных документов в области использования атомной энергии, в том числе вновь введенных.</w:t>
      </w:r>
    </w:p>
    <w:p w:rsidR="00FC01DD" w:rsidRPr="002D7EFC" w:rsidRDefault="00FC01DD" w:rsidP="00FC01DD">
      <w:pPr>
        <w:ind w:firstLine="709"/>
        <w:contextualSpacing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highlight w:val="yellow"/>
        </w:rPr>
      </w:pPr>
    </w:p>
    <w:p w:rsidR="00FC01DD" w:rsidRPr="002D7EFC" w:rsidRDefault="00FC01DD" w:rsidP="00FC01DD">
      <w:pPr>
        <w:ind w:firstLine="709"/>
        <w:contextualSpacing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2D7EFC">
        <w:rPr>
          <w:rFonts w:ascii="Times New Roman" w:eastAsiaTheme="majorEastAsia" w:hAnsi="Times New Roman" w:cs="Times New Roman"/>
          <w:b/>
          <w:bCs/>
          <w:sz w:val="28"/>
          <w:szCs w:val="28"/>
        </w:rPr>
        <w:t>Федеральный государственный надзор за безопасностью объектов ядерного топливного цикла, ядерных энергетических установок судов</w:t>
      </w:r>
    </w:p>
    <w:p w:rsidR="00FC01DD" w:rsidRPr="002D7EFC" w:rsidRDefault="00FC01DD" w:rsidP="00FC01DD">
      <w:pPr>
        <w:ind w:firstLine="709"/>
        <w:contextualSpacing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2D7EFC">
        <w:rPr>
          <w:rFonts w:ascii="Times New Roman" w:eastAsiaTheme="majorEastAsia" w:hAnsi="Times New Roman" w:cs="Times New Roman"/>
          <w:b/>
          <w:bCs/>
          <w:sz w:val="28"/>
          <w:szCs w:val="28"/>
        </w:rPr>
        <w:t>и радиационно опасных объектов</w:t>
      </w:r>
    </w:p>
    <w:p w:rsidR="00FC01DD" w:rsidRPr="002D7EFC" w:rsidRDefault="00FC01DD" w:rsidP="00FC01DD">
      <w:pPr>
        <w:ind w:firstLine="709"/>
        <w:contextualSpacing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7A6FA2" w:rsidRPr="002D7EFC" w:rsidRDefault="007A6FA2" w:rsidP="00E03C90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На территории Дальневосточного федерального округа в Чукотском автономном округе расположен 1 плавучий энергоблок (ПЭБ) проект 20870 КЛТ-40С «Академик Ломоносов»</w:t>
      </w:r>
      <w:r w:rsidR="00096DAD" w:rsidRPr="002D7EFC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7A6FA2" w:rsidRPr="002D7EFC" w:rsidRDefault="00096DAD" w:rsidP="00E03C90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Государственный надзор </w:t>
      </w:r>
      <w:r w:rsidR="006C4B63" w:rsidRPr="002D7EFC">
        <w:rPr>
          <w:rFonts w:ascii="Times New Roman" w:hAnsi="Times New Roman" w:cs="Times New Roman"/>
          <w:sz w:val="28"/>
          <w:szCs w:val="28"/>
        </w:rPr>
        <w:t>отделы Дальневосточного федерального округа МТУ по надзору за ЯРБ Сибири и Дальнего Востока Ростехнадзора</w:t>
      </w:r>
      <w:r w:rsidR="00CF79C8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CF79C8" w:rsidRPr="002D7EFC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за ПЭБ не осуществляют.</w:t>
      </w:r>
    </w:p>
    <w:p w:rsidR="00FC01DD" w:rsidRPr="00CB2218" w:rsidRDefault="00FE5D03" w:rsidP="00E03C90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161</w:t>
      </w:r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организаци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я</w:t>
      </w:r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t>, осуществляющ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ая</w:t>
      </w:r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деятельность в отношении радиац</w:t>
      </w:r>
      <w:r w:rsidR="00CB221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ионно опасных </w:t>
      </w:r>
      <w:r w:rsidR="00CB2218" w:rsidRPr="00CB2218">
        <w:rPr>
          <w:rFonts w:ascii="Times New Roman" w:eastAsiaTheme="majorEastAsia" w:hAnsi="Times New Roman" w:cs="Times New Roman"/>
          <w:bCs/>
          <w:sz w:val="28"/>
          <w:szCs w:val="28"/>
        </w:rPr>
        <w:t>объектов</w:t>
      </w:r>
      <w:r w:rsidR="00C5729C" w:rsidRPr="00CB2218">
        <w:rPr>
          <w:rFonts w:ascii="Times New Roman" w:eastAsiaTheme="majorEastAsia" w:hAnsi="Times New Roman" w:cs="Times New Roman"/>
          <w:bCs/>
          <w:sz w:val="28"/>
          <w:szCs w:val="28"/>
        </w:rPr>
        <w:t>,</w:t>
      </w:r>
      <w:r w:rsidR="00CB221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включая выполнение работ </w:t>
      </w:r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и оказание услуг эксплуатирующим организациям. </w:t>
      </w:r>
      <w:proofErr w:type="gramStart"/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Из них </w:t>
      </w:r>
      <w:r w:rsidR="00C1019D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104 </w:t>
      </w:r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t>организаци</w:t>
      </w:r>
      <w:r w:rsidR="00C1019D" w:rsidRPr="002D7EFC"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зарегистрированы </w:t>
      </w:r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в качестве организаций, осуществляющих эксплуатацию ради</w:t>
      </w:r>
      <w:r w:rsidR="00B5072C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ационных источников (далее – </w:t>
      </w:r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t>РИ), содержащих в своём составе только закрытые р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адионуклидные источники (далее –</w:t>
      </w:r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ЗРИ) 4 и 5 категорий радиационной опасности (в соответствии с классификацией требований п. 10 федеральных норм и правил в области использования атомной энергии «Общие положения обеспечения безопасности </w:t>
      </w:r>
      <w:r w:rsidR="00FC01DD" w:rsidRPr="00CB2218">
        <w:rPr>
          <w:rFonts w:ascii="Times New Roman" w:eastAsiaTheme="majorEastAsia" w:hAnsi="Times New Roman" w:cs="Times New Roman"/>
          <w:bCs/>
          <w:sz w:val="28"/>
          <w:szCs w:val="28"/>
        </w:rPr>
        <w:t>радиационных источников» (НП-038-16), утверждённых приказом Ростехнадзора от 28 сентября 2016</w:t>
      </w:r>
      <w:proofErr w:type="gramEnd"/>
      <w:r w:rsidR="00FC01DD" w:rsidRPr="00CB221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г. № 405, </w:t>
      </w:r>
      <w:r w:rsidR="00CB2218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="00FC01DD" w:rsidRPr="00CB221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а </w:t>
      </w:r>
      <w:r w:rsidR="00C1019D" w:rsidRPr="00CB2218">
        <w:rPr>
          <w:rFonts w:ascii="Times New Roman" w:eastAsiaTheme="majorEastAsia" w:hAnsi="Times New Roman" w:cs="Times New Roman"/>
          <w:bCs/>
          <w:sz w:val="28"/>
          <w:szCs w:val="28"/>
        </w:rPr>
        <w:t>57</w:t>
      </w:r>
      <w:r w:rsidR="00FC01DD" w:rsidRPr="00CB221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организаци</w:t>
      </w:r>
      <w:r w:rsidR="00C1019D" w:rsidRPr="00CB2218">
        <w:rPr>
          <w:rFonts w:ascii="Times New Roman" w:eastAsiaTheme="majorEastAsia" w:hAnsi="Times New Roman" w:cs="Times New Roman"/>
          <w:bCs/>
          <w:sz w:val="28"/>
          <w:szCs w:val="28"/>
        </w:rPr>
        <w:t>й</w:t>
      </w:r>
      <w:r w:rsidR="00FC01DD" w:rsidRPr="00CB221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имеют соответствующие лицензии в отношении </w:t>
      </w:r>
      <w:r w:rsidR="00CB2218" w:rsidRPr="00CB2218">
        <w:rPr>
          <w:rFonts w:ascii="Times New Roman" w:eastAsiaTheme="majorEastAsia" w:hAnsi="Times New Roman" w:cs="Times New Roman"/>
          <w:bCs/>
          <w:sz w:val="28"/>
          <w:szCs w:val="28"/>
        </w:rPr>
        <w:t>радиационно опасных объектов</w:t>
      </w:r>
      <w:r w:rsidR="00FC01DD" w:rsidRPr="00CB2218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303CD4" w:rsidRPr="002D7EFC" w:rsidRDefault="001E7E61" w:rsidP="00E03C90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218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B5072C" w:rsidRPr="00CB2218">
        <w:rPr>
          <w:rFonts w:ascii="Times New Roman" w:hAnsi="Times New Roman" w:cs="Times New Roman"/>
          <w:bCs/>
          <w:sz w:val="28"/>
          <w:szCs w:val="28"/>
        </w:rPr>
        <w:t>9</w:t>
      </w:r>
      <w:r w:rsidRPr="00CB2218">
        <w:rPr>
          <w:rFonts w:ascii="Times New Roman" w:hAnsi="Times New Roman" w:cs="Times New Roman"/>
          <w:bCs/>
          <w:sz w:val="28"/>
          <w:szCs w:val="28"/>
        </w:rPr>
        <w:t xml:space="preserve"> месяцев 2024 года </w:t>
      </w:r>
      <w:r w:rsidR="00BE6432" w:rsidRPr="00CB221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03CD4" w:rsidRPr="00CB2218">
        <w:rPr>
          <w:rFonts w:ascii="Times New Roman" w:hAnsi="Times New Roman" w:cs="Times New Roman"/>
          <w:bCs/>
          <w:sz w:val="28"/>
          <w:szCs w:val="28"/>
        </w:rPr>
        <w:t>объектах транспортирования и радиационно опасных объектах нарушений, классифицируемых как авария, а также случаев травматизма, в то</w:t>
      </w:r>
      <w:r w:rsidR="00C5729C" w:rsidRPr="00CB2218">
        <w:rPr>
          <w:rFonts w:ascii="Times New Roman" w:hAnsi="Times New Roman" w:cs="Times New Roman"/>
          <w:bCs/>
          <w:sz w:val="28"/>
          <w:szCs w:val="28"/>
        </w:rPr>
        <w:t>м числе со смертельным исходом,</w:t>
      </w:r>
      <w:r w:rsidR="00C5729C" w:rsidRPr="00CB2218">
        <w:rPr>
          <w:rFonts w:ascii="Times New Roman" w:hAnsi="Times New Roman" w:cs="Times New Roman"/>
          <w:bCs/>
          <w:sz w:val="28"/>
          <w:szCs w:val="28"/>
        </w:rPr>
        <w:br/>
      </w:r>
      <w:r w:rsidR="00303CD4" w:rsidRPr="00CB2218">
        <w:rPr>
          <w:rFonts w:ascii="Times New Roman" w:hAnsi="Times New Roman" w:cs="Times New Roman"/>
          <w:bCs/>
          <w:sz w:val="28"/>
          <w:szCs w:val="28"/>
        </w:rPr>
        <w:t>не зарегистрировано.</w:t>
      </w:r>
    </w:p>
    <w:p w:rsidR="00303CD4" w:rsidRPr="002D7EFC" w:rsidRDefault="00B5072C" w:rsidP="00E03C90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EFC">
        <w:rPr>
          <w:rFonts w:ascii="Times New Roman" w:hAnsi="Times New Roman" w:cs="Times New Roman"/>
          <w:bCs/>
          <w:sz w:val="28"/>
          <w:szCs w:val="28"/>
        </w:rPr>
        <w:t>За 9</w:t>
      </w:r>
      <w:r w:rsidR="001E7E61" w:rsidRPr="002D7EFC">
        <w:rPr>
          <w:rFonts w:ascii="Times New Roman" w:hAnsi="Times New Roman" w:cs="Times New Roman"/>
          <w:bCs/>
          <w:sz w:val="28"/>
          <w:szCs w:val="28"/>
        </w:rPr>
        <w:t xml:space="preserve"> месяцев 2024 года </w:t>
      </w:r>
      <w:r w:rsidR="00C5729C">
        <w:rPr>
          <w:rFonts w:ascii="Times New Roman" w:hAnsi="Times New Roman" w:cs="Times New Roman"/>
          <w:bCs/>
          <w:sz w:val="28"/>
          <w:szCs w:val="28"/>
        </w:rPr>
        <w:t>на указанных объектах произошло</w:t>
      </w:r>
      <w:r w:rsidR="00C5729C">
        <w:rPr>
          <w:rFonts w:ascii="Times New Roman" w:hAnsi="Times New Roman" w:cs="Times New Roman"/>
          <w:bCs/>
          <w:sz w:val="28"/>
          <w:szCs w:val="28"/>
        </w:rPr>
        <w:br/>
      </w:r>
      <w:r w:rsidRPr="002D7EFC">
        <w:rPr>
          <w:rFonts w:ascii="Times New Roman" w:hAnsi="Times New Roman" w:cs="Times New Roman"/>
          <w:bCs/>
          <w:sz w:val="28"/>
          <w:szCs w:val="28"/>
        </w:rPr>
        <w:t>5</w:t>
      </w:r>
      <w:r w:rsidR="00303CD4" w:rsidRPr="002D7EFC">
        <w:rPr>
          <w:rFonts w:ascii="Times New Roman" w:hAnsi="Times New Roman" w:cs="Times New Roman"/>
          <w:bCs/>
          <w:sz w:val="28"/>
          <w:szCs w:val="28"/>
        </w:rPr>
        <w:t xml:space="preserve"> нерадиационных происшестви</w:t>
      </w:r>
      <w:r w:rsidR="0081211A" w:rsidRPr="002D7EFC">
        <w:rPr>
          <w:rFonts w:ascii="Times New Roman" w:hAnsi="Times New Roman" w:cs="Times New Roman"/>
          <w:bCs/>
          <w:sz w:val="28"/>
          <w:szCs w:val="28"/>
        </w:rPr>
        <w:t>й</w:t>
      </w:r>
      <w:r w:rsidR="00303CD4" w:rsidRPr="002D7EFC">
        <w:rPr>
          <w:rFonts w:ascii="Times New Roman" w:hAnsi="Times New Roman" w:cs="Times New Roman"/>
          <w:bCs/>
          <w:sz w:val="28"/>
          <w:szCs w:val="28"/>
        </w:rPr>
        <w:t>. Во всех случаях радиационное воздействие на персонал, население и радиоактивное загрязнение окружающей среды не зафиксировано.</w:t>
      </w:r>
    </w:p>
    <w:p w:rsidR="001A7057" w:rsidRPr="002D7EFC" w:rsidRDefault="00FC01DD" w:rsidP="00E03C90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Проверки (инспекции) проводи</w:t>
      </w:r>
      <w:r w:rsidR="001A7057" w:rsidRPr="002D7EFC">
        <w:rPr>
          <w:rFonts w:ascii="Times New Roman" w:eastAsiaTheme="majorEastAsia" w:hAnsi="Times New Roman" w:cs="Times New Roman"/>
          <w:bCs/>
          <w:sz w:val="28"/>
          <w:szCs w:val="28"/>
        </w:rPr>
        <w:t>лись по следующим направлениям:</w:t>
      </w:r>
    </w:p>
    <w:p w:rsidR="00FC01DD" w:rsidRPr="002D7EFC" w:rsidRDefault="00FC01DD" w:rsidP="00E03C90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проверка выполнения требований норм и правил в области использования атомной энергии;</w:t>
      </w:r>
    </w:p>
    <w:p w:rsidR="00FC01DD" w:rsidRPr="002D7EFC" w:rsidRDefault="00FC01DD" w:rsidP="00E03C90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проверка достоверности сведений, представленных соискателями лицензий;</w:t>
      </w:r>
    </w:p>
    <w:p w:rsidR="00FC01DD" w:rsidRPr="002D7EFC" w:rsidRDefault="00FC01DD" w:rsidP="00E03C90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проверка соблюдения условий действия лицензий и условий дей</w:t>
      </w:r>
      <w:r w:rsidR="002D7780" w:rsidRPr="002D7EFC">
        <w:rPr>
          <w:rFonts w:ascii="Times New Roman" w:eastAsiaTheme="majorEastAsia" w:hAnsi="Times New Roman" w:cs="Times New Roman"/>
          <w:bCs/>
          <w:sz w:val="28"/>
          <w:szCs w:val="28"/>
        </w:rPr>
        <w:t>ствия разрешений Ростехнадзора.</w:t>
      </w:r>
    </w:p>
    <w:p w:rsidR="00FC01DD" w:rsidRPr="002D7EFC" w:rsidRDefault="001E7E61" w:rsidP="00E03C90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proofErr w:type="gramStart"/>
      <w:r w:rsidRPr="002D7EFC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7826F2" w:rsidRPr="002D7EFC">
        <w:rPr>
          <w:rFonts w:ascii="Times New Roman" w:hAnsi="Times New Roman" w:cs="Times New Roman"/>
          <w:bCs/>
          <w:sz w:val="28"/>
          <w:szCs w:val="28"/>
        </w:rPr>
        <w:t>9</w:t>
      </w:r>
      <w:r w:rsidRPr="002D7EFC">
        <w:rPr>
          <w:rFonts w:ascii="Times New Roman" w:hAnsi="Times New Roman" w:cs="Times New Roman"/>
          <w:bCs/>
          <w:sz w:val="28"/>
          <w:szCs w:val="28"/>
        </w:rPr>
        <w:t xml:space="preserve"> месяцев 2024 года </w:t>
      </w:r>
      <w:r w:rsidR="007826F2" w:rsidRPr="002D7EFC">
        <w:rPr>
          <w:rFonts w:ascii="Times New Roman" w:hAnsi="Times New Roman" w:cs="Times New Roman"/>
          <w:bCs/>
          <w:sz w:val="28"/>
          <w:szCs w:val="28"/>
        </w:rPr>
        <w:t xml:space="preserve">отделами Дальневосточного федерального округа </w:t>
      </w:r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МТУ по надзору за ЯРБ Сибири и Дальнего Востока Ростехнадзора </w:t>
      </w:r>
      <w:r w:rsidR="00F57201" w:rsidRPr="002D7EFC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t>по перечисленным направлениям проведен</w:t>
      </w:r>
      <w:r w:rsidR="00F57201" w:rsidRPr="002D7EFC">
        <w:rPr>
          <w:rFonts w:ascii="Times New Roman" w:eastAsiaTheme="majorEastAsia" w:hAnsi="Times New Roman" w:cs="Times New Roman"/>
          <w:bCs/>
          <w:sz w:val="28"/>
          <w:szCs w:val="28"/>
        </w:rPr>
        <w:t>ы</w:t>
      </w:r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7826F2" w:rsidRPr="002D7EFC">
        <w:rPr>
          <w:rFonts w:ascii="Times New Roman" w:eastAsiaTheme="majorEastAsia" w:hAnsi="Times New Roman" w:cs="Times New Roman"/>
          <w:bCs/>
          <w:sz w:val="28"/>
          <w:szCs w:val="28"/>
        </w:rPr>
        <w:t>103</w:t>
      </w:r>
      <w:r w:rsidR="00852FE2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провер</w:t>
      </w:r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t>к</w:t>
      </w:r>
      <w:r w:rsidR="007826F2" w:rsidRPr="002D7EFC"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(инспекци</w:t>
      </w:r>
      <w:r w:rsidR="007826F2" w:rsidRPr="002D7EFC"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) </w:t>
      </w:r>
      <w:r w:rsidR="00F57201" w:rsidRPr="002D7EFC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t>и мероприяти</w:t>
      </w:r>
      <w:r w:rsidR="00852FE2" w:rsidRPr="002D7EFC">
        <w:rPr>
          <w:rFonts w:ascii="Times New Roman" w:eastAsiaTheme="majorEastAsia" w:hAnsi="Times New Roman" w:cs="Times New Roman"/>
          <w:bCs/>
          <w:sz w:val="28"/>
          <w:szCs w:val="28"/>
        </w:rPr>
        <w:t>я</w:t>
      </w:r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по контролю, проведённых в рамках режима постоянного государственного надзора, в отношении юридических лиц, из них </w:t>
      </w:r>
      <w:r w:rsidR="007826F2" w:rsidRPr="002D7EFC">
        <w:rPr>
          <w:rFonts w:ascii="Times New Roman" w:eastAsiaTheme="majorEastAsia" w:hAnsi="Times New Roman" w:cs="Times New Roman"/>
          <w:bCs/>
          <w:sz w:val="28"/>
          <w:szCs w:val="28"/>
        </w:rPr>
        <w:t>плановых – 59</w:t>
      </w:r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внеплановых </w:t>
      </w:r>
      <w:r w:rsidR="007826F2" w:rsidRPr="002D7EFC">
        <w:rPr>
          <w:rFonts w:ascii="Times New Roman" w:eastAsiaTheme="majorEastAsia" w:hAnsi="Times New Roman" w:cs="Times New Roman"/>
          <w:bCs/>
          <w:sz w:val="28"/>
          <w:szCs w:val="28"/>
        </w:rPr>
        <w:t>–</w:t>
      </w:r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7826F2" w:rsidRPr="002D7EFC">
        <w:rPr>
          <w:rFonts w:ascii="Times New Roman" w:eastAsiaTheme="majorEastAsia" w:hAnsi="Times New Roman" w:cs="Times New Roman"/>
          <w:bCs/>
          <w:sz w:val="28"/>
          <w:szCs w:val="28"/>
        </w:rPr>
        <w:t>33</w:t>
      </w:r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t>, мероприятий по контролю, проведённых в рамках режима постоянн</w:t>
      </w:r>
      <w:r w:rsidR="007826F2" w:rsidRPr="002D7EFC">
        <w:rPr>
          <w:rFonts w:ascii="Times New Roman" w:eastAsiaTheme="majorEastAsia" w:hAnsi="Times New Roman" w:cs="Times New Roman"/>
          <w:bCs/>
          <w:sz w:val="28"/>
          <w:szCs w:val="28"/>
        </w:rPr>
        <w:t>ого государственного надзора – 11.</w:t>
      </w:r>
      <w:proofErr w:type="gramEnd"/>
    </w:p>
    <w:p w:rsidR="00FC01DD" w:rsidRPr="002D7EFC" w:rsidRDefault="00FC01DD" w:rsidP="00E03C90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ходе проведения проверок (инспекций) выявлено </w:t>
      </w:r>
      <w:r w:rsidR="00447178" w:rsidRPr="002D7EFC">
        <w:rPr>
          <w:rFonts w:ascii="Times New Roman" w:eastAsiaTheme="majorEastAsia" w:hAnsi="Times New Roman" w:cs="Times New Roman"/>
          <w:bCs/>
          <w:sz w:val="28"/>
          <w:szCs w:val="28"/>
        </w:rPr>
        <w:t>43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нарушени</w:t>
      </w:r>
      <w:r w:rsidR="00447178" w:rsidRPr="002D7EFC">
        <w:rPr>
          <w:rFonts w:ascii="Times New Roman" w:eastAsiaTheme="majorEastAsia" w:hAnsi="Times New Roman" w:cs="Times New Roman"/>
          <w:bCs/>
          <w:sz w:val="28"/>
          <w:szCs w:val="28"/>
        </w:rPr>
        <w:t>я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обязательных требований в област</w:t>
      </w:r>
      <w:r w:rsidR="00DA6360" w:rsidRPr="002D7EFC">
        <w:rPr>
          <w:rFonts w:ascii="Times New Roman" w:eastAsiaTheme="majorEastAsia" w:hAnsi="Times New Roman" w:cs="Times New Roman"/>
          <w:bCs/>
          <w:sz w:val="28"/>
          <w:szCs w:val="28"/>
        </w:rPr>
        <w:t>и использования атомной энергии</w:t>
      </w:r>
      <w:r w:rsidR="00447178" w:rsidRPr="002D7EFC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FC01DD" w:rsidRPr="002D7EFC" w:rsidRDefault="00FC01DD" w:rsidP="00E03C90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По результатам проведённых мероприятий по контролю назначено </w:t>
      </w:r>
      <w:r w:rsidR="00DA6360" w:rsidRPr="002D7EFC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="002D7780" w:rsidRPr="002D7EFC">
        <w:rPr>
          <w:rFonts w:ascii="Times New Roman" w:eastAsiaTheme="majorEastAsia" w:hAnsi="Times New Roman" w:cs="Times New Roman"/>
          <w:bCs/>
          <w:sz w:val="28"/>
          <w:szCs w:val="28"/>
        </w:rPr>
        <w:t>6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административных наказаний, </w:t>
      </w:r>
      <w:r w:rsidR="00772A04"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выдано </w:t>
      </w:r>
      <w:r w:rsidR="002D7780" w:rsidRPr="002D7EFC">
        <w:rPr>
          <w:rFonts w:ascii="Times New Roman" w:hAnsi="Times New Roman" w:cs="Times New Roman"/>
          <w:sz w:val="28"/>
          <w:szCs w:val="28"/>
          <w:lang w:bidi="ru-RU"/>
        </w:rPr>
        <w:t>15</w:t>
      </w:r>
      <w:r w:rsidR="00772A04"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 предписаний, </w:t>
      </w:r>
      <w:r w:rsidR="002D7780" w:rsidRPr="002D7EFC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772A04"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 предупреждени</w:t>
      </w:r>
      <w:r w:rsidR="002D7780" w:rsidRPr="002D7EFC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. Административное приостановление деятельности не применялось.</w:t>
      </w:r>
    </w:p>
    <w:p w:rsidR="00FC01DD" w:rsidRPr="00FF18A6" w:rsidRDefault="00FC01DD" w:rsidP="00E03C90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На </w:t>
      </w:r>
      <w:r w:rsidRPr="00FF18A6">
        <w:rPr>
          <w:rFonts w:ascii="Times New Roman" w:eastAsiaTheme="majorEastAsia" w:hAnsi="Times New Roman" w:cs="Times New Roman"/>
          <w:bCs/>
          <w:sz w:val="28"/>
          <w:szCs w:val="28"/>
        </w:rPr>
        <w:t xml:space="preserve">нарушителей обязательных требований наложено </w:t>
      </w:r>
      <w:r w:rsidR="002D7780" w:rsidRPr="00FF18A6">
        <w:rPr>
          <w:rFonts w:ascii="Times New Roman" w:eastAsiaTheme="majorEastAsia" w:hAnsi="Times New Roman" w:cs="Times New Roman"/>
          <w:bCs/>
          <w:sz w:val="28"/>
          <w:szCs w:val="28"/>
        </w:rPr>
        <w:t>3</w:t>
      </w:r>
      <w:r w:rsidRPr="00FF18A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административных штраф</w:t>
      </w:r>
      <w:r w:rsidR="002D7780" w:rsidRPr="00FF18A6"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 w:rsidRPr="00FF18A6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Общая сумма наложенных административных штрафов составила </w:t>
      </w:r>
      <w:r w:rsidR="002D7780" w:rsidRPr="00FF18A6">
        <w:rPr>
          <w:rFonts w:ascii="Times New Roman" w:eastAsiaTheme="majorEastAsia" w:hAnsi="Times New Roman" w:cs="Times New Roman"/>
          <w:bCs/>
          <w:sz w:val="28"/>
          <w:szCs w:val="28"/>
        </w:rPr>
        <w:t>16</w:t>
      </w:r>
      <w:r w:rsidR="00FF18A6" w:rsidRPr="00FF18A6">
        <w:rPr>
          <w:rFonts w:ascii="Times New Roman" w:eastAsiaTheme="majorEastAsia" w:hAnsi="Times New Roman" w:cs="Times New Roman"/>
          <w:bCs/>
          <w:sz w:val="28"/>
          <w:szCs w:val="28"/>
        </w:rPr>
        <w:t xml:space="preserve">0 </w:t>
      </w:r>
      <w:r w:rsidRPr="00FF18A6">
        <w:rPr>
          <w:rFonts w:ascii="Times New Roman" w:eastAsiaTheme="majorEastAsia" w:hAnsi="Times New Roman" w:cs="Times New Roman"/>
          <w:bCs/>
          <w:sz w:val="28"/>
          <w:szCs w:val="28"/>
        </w:rPr>
        <w:t xml:space="preserve">тыс. рублей. </w:t>
      </w:r>
    </w:p>
    <w:p w:rsidR="00FC01DD" w:rsidRPr="002D7EFC" w:rsidRDefault="00FC01DD" w:rsidP="00E03C90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F18A6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 xml:space="preserve">Случаев административного и судебного оспаривания решений, действий (бездействия) </w:t>
      </w:r>
      <w:r w:rsidR="00DA6360" w:rsidRPr="00FF18A6">
        <w:rPr>
          <w:rFonts w:ascii="Times New Roman" w:hAnsi="Times New Roman" w:cs="Times New Roman"/>
          <w:bCs/>
          <w:sz w:val="28"/>
          <w:szCs w:val="28"/>
        </w:rPr>
        <w:t>отделов</w:t>
      </w:r>
      <w:r w:rsidR="00DA6360" w:rsidRPr="002D7EFC">
        <w:rPr>
          <w:rFonts w:ascii="Times New Roman" w:hAnsi="Times New Roman" w:cs="Times New Roman"/>
          <w:bCs/>
          <w:sz w:val="28"/>
          <w:szCs w:val="28"/>
        </w:rPr>
        <w:t xml:space="preserve"> Дальневосточного федерального округа </w:t>
      </w:r>
      <w:r w:rsidR="00DA6360" w:rsidRPr="002D7EFC">
        <w:rPr>
          <w:rFonts w:ascii="Times New Roman" w:eastAsiaTheme="majorEastAsia" w:hAnsi="Times New Roman" w:cs="Times New Roman"/>
          <w:bCs/>
          <w:sz w:val="28"/>
          <w:szCs w:val="28"/>
        </w:rPr>
        <w:t>МТУ по надзору за ЯРБ Сибири и Дальнего Востока Ростехнадзора</w:t>
      </w:r>
      <w:r w:rsidR="00C5729C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и его должностных лиц не зарегистрировано.</w:t>
      </w:r>
    </w:p>
    <w:p w:rsidR="00FC01DD" w:rsidRPr="002D7EFC" w:rsidRDefault="00FC01DD" w:rsidP="00E03C90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Права юридических лиц и индивидуальных предпринимателей при орган</w:t>
      </w:r>
      <w:r w:rsidR="002D7780" w:rsidRPr="002D7EFC">
        <w:rPr>
          <w:rFonts w:ascii="Times New Roman" w:eastAsiaTheme="majorEastAsia" w:hAnsi="Times New Roman" w:cs="Times New Roman"/>
          <w:bCs/>
          <w:sz w:val="28"/>
          <w:szCs w:val="28"/>
        </w:rPr>
        <w:t>изации и проведении проверок за 9 месяцев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2024 год</w:t>
      </w:r>
      <w:r w:rsidR="002D7780" w:rsidRPr="002D7EFC"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2C62A0" w:rsidRPr="002D7EFC">
        <w:rPr>
          <w:rFonts w:ascii="Times New Roman" w:hAnsi="Times New Roman" w:cs="Times New Roman"/>
          <w:bCs/>
          <w:sz w:val="28"/>
          <w:szCs w:val="28"/>
        </w:rPr>
        <w:t xml:space="preserve">отделами Дальневосточного федерального округа </w:t>
      </w:r>
      <w:r w:rsidR="002C62A0" w:rsidRPr="002D7EFC">
        <w:rPr>
          <w:rFonts w:ascii="Times New Roman" w:eastAsiaTheme="majorEastAsia" w:hAnsi="Times New Roman" w:cs="Times New Roman"/>
          <w:bCs/>
          <w:sz w:val="28"/>
          <w:szCs w:val="28"/>
        </w:rPr>
        <w:t>МТУ по надзору з</w:t>
      </w:r>
      <w:r w:rsidR="00C5729C">
        <w:rPr>
          <w:rFonts w:ascii="Times New Roman" w:eastAsiaTheme="majorEastAsia" w:hAnsi="Times New Roman" w:cs="Times New Roman"/>
          <w:bCs/>
          <w:sz w:val="28"/>
          <w:szCs w:val="28"/>
        </w:rPr>
        <w:t>а ЯРБ Сибири</w:t>
      </w:r>
      <w:r w:rsidR="00C5729C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="002C62A0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и Дальнего Востока Ростехнадзора 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соблюдены.</w:t>
      </w:r>
    </w:p>
    <w:p w:rsidR="00B1295A" w:rsidRDefault="00B1295A" w:rsidP="00E03C90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t xml:space="preserve">В рамках профилактических мероприятий за </w:t>
      </w:r>
      <w:r w:rsidR="002D7780" w:rsidRPr="002D7EFC">
        <w:rPr>
          <w:rFonts w:ascii="Times New Roman" w:hAnsi="Times New Roman" w:cs="Times New Roman"/>
          <w:sz w:val="28"/>
          <w:szCs w:val="28"/>
        </w:rPr>
        <w:t>9</w:t>
      </w:r>
      <w:r w:rsidRPr="002D7EFC">
        <w:rPr>
          <w:rFonts w:ascii="Times New Roman" w:hAnsi="Times New Roman" w:cs="Times New Roman"/>
          <w:sz w:val="28"/>
          <w:szCs w:val="28"/>
        </w:rPr>
        <w:t xml:space="preserve"> месяцев 2024 года </w:t>
      </w:r>
      <w:r w:rsidR="002D7780" w:rsidRPr="002D7EFC">
        <w:rPr>
          <w:rFonts w:ascii="Times New Roman" w:hAnsi="Times New Roman" w:cs="Times New Roman"/>
          <w:sz w:val="28"/>
          <w:szCs w:val="28"/>
        </w:rPr>
        <w:br/>
      </w:r>
      <w:r w:rsidR="002C62A0" w:rsidRPr="002D7EFC">
        <w:rPr>
          <w:rFonts w:ascii="Times New Roman" w:hAnsi="Times New Roman" w:cs="Times New Roman"/>
          <w:bCs/>
          <w:sz w:val="28"/>
          <w:szCs w:val="28"/>
        </w:rPr>
        <w:t xml:space="preserve">отделами Дальневосточного федерального округа </w:t>
      </w:r>
      <w:r w:rsidR="002C62A0" w:rsidRPr="002D7EFC">
        <w:rPr>
          <w:rFonts w:ascii="Times New Roman" w:eastAsiaTheme="majorEastAsia" w:hAnsi="Times New Roman" w:cs="Times New Roman"/>
          <w:bCs/>
          <w:sz w:val="28"/>
          <w:szCs w:val="28"/>
        </w:rPr>
        <w:t>МТУ по надзору за ЯРБ Сибири и Дальнего Востока Ростехнадзора</w:t>
      </w:r>
      <w:r w:rsidRPr="002D7EFC">
        <w:rPr>
          <w:rFonts w:ascii="Times New Roman" w:hAnsi="Times New Roman" w:cs="Times New Roman"/>
          <w:sz w:val="28"/>
          <w:szCs w:val="28"/>
        </w:rPr>
        <w:t xml:space="preserve"> было выдано </w:t>
      </w:r>
      <w:r w:rsidR="003A7C36" w:rsidRPr="002D7EFC">
        <w:rPr>
          <w:rFonts w:ascii="Times New Roman" w:hAnsi="Times New Roman" w:cs="Times New Roman"/>
          <w:sz w:val="28"/>
          <w:szCs w:val="28"/>
        </w:rPr>
        <w:t>2</w:t>
      </w:r>
      <w:r w:rsidRPr="002D7EFC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3A7C36" w:rsidRPr="002D7EFC">
        <w:rPr>
          <w:rFonts w:ascii="Times New Roman" w:hAnsi="Times New Roman" w:cs="Times New Roman"/>
          <w:sz w:val="28"/>
          <w:szCs w:val="28"/>
        </w:rPr>
        <w:t>я</w:t>
      </w:r>
      <w:r w:rsidRPr="002D7EFC">
        <w:rPr>
          <w:rFonts w:ascii="Times New Roman" w:hAnsi="Times New Roman" w:cs="Times New Roman"/>
          <w:sz w:val="28"/>
          <w:szCs w:val="28"/>
        </w:rPr>
        <w:t xml:space="preserve"> о </w:t>
      </w:r>
      <w:r w:rsidRPr="00FF18A6">
        <w:rPr>
          <w:rFonts w:ascii="Times New Roman" w:hAnsi="Times New Roman" w:cs="Times New Roman"/>
          <w:sz w:val="28"/>
          <w:szCs w:val="28"/>
        </w:rPr>
        <w:t>недопустимости нарушения обязательных требований в области использования атомной энергии.</w:t>
      </w:r>
    </w:p>
    <w:p w:rsidR="00E572F6" w:rsidRPr="00E572F6" w:rsidRDefault="00E572F6" w:rsidP="00E572F6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2F6">
        <w:rPr>
          <w:rFonts w:ascii="Times New Roman" w:hAnsi="Times New Roman"/>
          <w:sz w:val="28"/>
          <w:szCs w:val="28"/>
        </w:rPr>
        <w:t>За 9 месяцев 2024 года проведена следующая работа по актуализации обязательных требований при осуществлении надзора за безопасност</w:t>
      </w:r>
      <w:r w:rsidR="0070305D">
        <w:rPr>
          <w:rFonts w:ascii="Times New Roman" w:hAnsi="Times New Roman"/>
          <w:sz w:val="28"/>
          <w:szCs w:val="28"/>
        </w:rPr>
        <w:t>ью радиационно опасных объектов.</w:t>
      </w:r>
    </w:p>
    <w:p w:rsidR="00E572F6" w:rsidRPr="002D7EFC" w:rsidRDefault="0070305D" w:rsidP="00E572F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E572F6">
        <w:rPr>
          <w:rFonts w:ascii="Times New Roman" w:hAnsi="Times New Roman" w:cs="Times New Roman"/>
          <w:sz w:val="28"/>
          <w:szCs w:val="28"/>
        </w:rPr>
        <w:t xml:space="preserve">ступили в силу </w:t>
      </w:r>
      <w:r w:rsidR="00E572F6" w:rsidRPr="00FF18A6">
        <w:rPr>
          <w:rFonts w:ascii="Times New Roman" w:hAnsi="Times New Roman" w:cs="Times New Roman"/>
          <w:sz w:val="28"/>
          <w:szCs w:val="28"/>
        </w:rPr>
        <w:t>федеральные нормы и правила в области использования атомной энергии «Требования к планир</w:t>
      </w:r>
      <w:r w:rsidR="00E572F6">
        <w:rPr>
          <w:rFonts w:ascii="Times New Roman" w:hAnsi="Times New Roman" w:cs="Times New Roman"/>
          <w:sz w:val="28"/>
          <w:szCs w:val="28"/>
        </w:rPr>
        <w:t xml:space="preserve">ованию </w:t>
      </w:r>
      <w:r w:rsidR="00192B57">
        <w:rPr>
          <w:rFonts w:ascii="Times New Roman" w:hAnsi="Times New Roman" w:cs="Times New Roman"/>
          <w:sz w:val="28"/>
          <w:szCs w:val="28"/>
        </w:rPr>
        <w:br/>
      </w:r>
      <w:r w:rsidR="00E572F6">
        <w:rPr>
          <w:rFonts w:ascii="Times New Roman" w:hAnsi="Times New Roman" w:cs="Times New Roman"/>
          <w:sz w:val="28"/>
          <w:szCs w:val="28"/>
        </w:rPr>
        <w:t xml:space="preserve">и обеспечению готовности </w:t>
      </w:r>
      <w:r w:rsidR="00E572F6" w:rsidRPr="00FF18A6">
        <w:rPr>
          <w:rFonts w:ascii="Times New Roman" w:hAnsi="Times New Roman" w:cs="Times New Roman"/>
          <w:sz w:val="28"/>
          <w:szCs w:val="28"/>
        </w:rPr>
        <w:t>к ликвидации последствий аварий при транспортировании грузов радиоактивных материалов» (НП-074-23), утверждены приказом Федеральной службы по экологическому, технологическому и атомному надзору от 11 декабря 2023 г. № 446 (зарегистрированы Минюстом России 20 марта 2024 г.</w:t>
      </w:r>
      <w:r w:rsidR="00192B57">
        <w:rPr>
          <w:rFonts w:ascii="Times New Roman" w:hAnsi="Times New Roman" w:cs="Times New Roman"/>
          <w:sz w:val="28"/>
          <w:szCs w:val="28"/>
        </w:rPr>
        <w:t xml:space="preserve"> № 77569).</w:t>
      </w:r>
      <w:proofErr w:type="gramEnd"/>
    </w:p>
    <w:p w:rsidR="007F7A18" w:rsidRPr="00FF18A6" w:rsidRDefault="001E7E61" w:rsidP="00E03C90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A6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3A7C36" w:rsidRPr="00FF18A6">
        <w:rPr>
          <w:rFonts w:ascii="Times New Roman" w:hAnsi="Times New Roman" w:cs="Times New Roman"/>
          <w:bCs/>
          <w:sz w:val="28"/>
          <w:szCs w:val="28"/>
        </w:rPr>
        <w:t>9</w:t>
      </w:r>
      <w:r w:rsidRPr="00FF18A6">
        <w:rPr>
          <w:rFonts w:ascii="Times New Roman" w:hAnsi="Times New Roman" w:cs="Times New Roman"/>
          <w:bCs/>
          <w:sz w:val="28"/>
          <w:szCs w:val="28"/>
        </w:rPr>
        <w:t xml:space="preserve"> месяцев 2024 года </w:t>
      </w:r>
      <w:proofErr w:type="gramStart"/>
      <w:r w:rsidR="007F7A18" w:rsidRPr="00FF18A6">
        <w:rPr>
          <w:rFonts w:ascii="Times New Roman" w:hAnsi="Times New Roman" w:cs="Times New Roman"/>
          <w:sz w:val="28"/>
          <w:szCs w:val="28"/>
        </w:rPr>
        <w:t>изданы</w:t>
      </w:r>
      <w:proofErr w:type="gramEnd"/>
      <w:r w:rsidR="007F7A18" w:rsidRPr="00FF18A6">
        <w:rPr>
          <w:rFonts w:ascii="Times New Roman" w:hAnsi="Times New Roman" w:cs="Times New Roman"/>
          <w:sz w:val="28"/>
          <w:szCs w:val="28"/>
        </w:rPr>
        <w:t>:</w:t>
      </w:r>
    </w:p>
    <w:p w:rsidR="0032481D" w:rsidRPr="002D7EFC" w:rsidRDefault="007F7A18" w:rsidP="0032481D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t>руководство по безопасности при использовании атомной энергии «Комментарии к федеральным нормам и правилам в области использования атомной энергии «Безопасность при обращении с радиоактивными отходами. Общие положения» (НП-058-14)» (РБ-032-23), утверждено приказом Федеральной службы по экологическому, технологическому и атомному н</w:t>
      </w:r>
      <w:r w:rsidR="003D6622" w:rsidRPr="002D7EFC">
        <w:rPr>
          <w:rFonts w:ascii="Times New Roman" w:hAnsi="Times New Roman" w:cs="Times New Roman"/>
          <w:sz w:val="28"/>
          <w:szCs w:val="28"/>
        </w:rPr>
        <w:t>адзору от 09 января 2024 г. № 2.</w:t>
      </w:r>
    </w:p>
    <w:p w:rsidR="007F7A18" w:rsidRPr="002D7EFC" w:rsidRDefault="007F7A18" w:rsidP="00E03C90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безопасностью радиационно опасных объектов не выявлено.</w:t>
      </w:r>
    </w:p>
    <w:p w:rsidR="00FC01DD" w:rsidRPr="00FF18A6" w:rsidRDefault="00FC01DD" w:rsidP="00E03C90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Анализ нарушений, выявленных при проведении </w:t>
      </w:r>
      <w:r w:rsidR="00F50119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отделами </w:t>
      </w:r>
      <w:r w:rsidR="00DA6360" w:rsidRPr="00FF18A6">
        <w:rPr>
          <w:rFonts w:ascii="Times New Roman" w:hAnsi="Times New Roman" w:cs="Times New Roman"/>
          <w:bCs/>
          <w:sz w:val="28"/>
          <w:szCs w:val="28"/>
        </w:rPr>
        <w:t xml:space="preserve">Дальневосточного федерального округа </w:t>
      </w:r>
      <w:r w:rsidR="00C5729C" w:rsidRPr="00FF18A6">
        <w:rPr>
          <w:rFonts w:ascii="Times New Roman" w:eastAsiaTheme="majorEastAsia" w:hAnsi="Times New Roman" w:cs="Times New Roman"/>
          <w:bCs/>
          <w:sz w:val="28"/>
          <w:szCs w:val="28"/>
        </w:rPr>
        <w:t>МТУ по надзору за ЯРБ Сибири</w:t>
      </w:r>
      <w:r w:rsidR="00C5729C" w:rsidRPr="00FF18A6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="00DA6360" w:rsidRPr="00FF18A6">
        <w:rPr>
          <w:rFonts w:ascii="Times New Roman" w:eastAsiaTheme="majorEastAsia" w:hAnsi="Times New Roman" w:cs="Times New Roman"/>
          <w:bCs/>
          <w:sz w:val="28"/>
          <w:szCs w:val="28"/>
        </w:rPr>
        <w:t xml:space="preserve">и Дальнего Востока Ростехнадзора </w:t>
      </w:r>
      <w:r w:rsidRPr="00FF18A6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проверок </w:t>
      </w:r>
      <w:r w:rsidR="00214516" w:rsidRPr="00FF18A6">
        <w:rPr>
          <w:rFonts w:ascii="Times New Roman" w:hAnsi="Times New Roman" w:cs="Times New Roman"/>
          <w:bCs/>
          <w:sz w:val="28"/>
          <w:szCs w:val="28"/>
        </w:rPr>
        <w:t>з</w:t>
      </w:r>
      <w:r w:rsidR="001E7E61" w:rsidRPr="00FF18A6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214516" w:rsidRPr="00FF18A6">
        <w:rPr>
          <w:rFonts w:ascii="Times New Roman" w:hAnsi="Times New Roman" w:cs="Times New Roman"/>
          <w:bCs/>
          <w:sz w:val="28"/>
          <w:szCs w:val="28"/>
        </w:rPr>
        <w:t>9</w:t>
      </w:r>
      <w:r w:rsidR="001E7E61" w:rsidRPr="00FF18A6">
        <w:rPr>
          <w:rFonts w:ascii="Times New Roman" w:hAnsi="Times New Roman" w:cs="Times New Roman"/>
          <w:bCs/>
          <w:sz w:val="28"/>
          <w:szCs w:val="28"/>
        </w:rPr>
        <w:t xml:space="preserve"> месяцев 2024 года</w:t>
      </w:r>
      <w:r w:rsidRPr="00FF18A6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показал, что </w:t>
      </w:r>
      <w:r w:rsidR="00CE5A1B" w:rsidRPr="00FF18A6">
        <w:rPr>
          <w:rFonts w:ascii="Times New Roman" w:eastAsiaTheme="majorEastAsia" w:hAnsi="Times New Roman" w:cs="Times New Roman"/>
          <w:bCs/>
          <w:sz w:val="28"/>
          <w:szCs w:val="28"/>
        </w:rPr>
        <w:t xml:space="preserve">типичными нарушениями обязательных требований </w:t>
      </w:r>
      <w:r w:rsidRPr="00FF18A6">
        <w:rPr>
          <w:rFonts w:ascii="Times New Roman" w:eastAsiaTheme="majorEastAsia" w:hAnsi="Times New Roman" w:cs="Times New Roman"/>
          <w:bCs/>
          <w:sz w:val="28"/>
          <w:szCs w:val="28"/>
        </w:rPr>
        <w:t>являются:</w:t>
      </w:r>
    </w:p>
    <w:p w:rsidR="000B3E5F" w:rsidRPr="00FF18A6" w:rsidRDefault="00EA1176" w:rsidP="00E03C90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F18A6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1. </w:t>
      </w:r>
      <w:r w:rsidR="00FF18A6">
        <w:rPr>
          <w:rFonts w:ascii="Times New Roman" w:eastAsiaTheme="majorEastAsia" w:hAnsi="Times New Roman" w:cs="Times New Roman"/>
          <w:bCs/>
          <w:sz w:val="28"/>
          <w:szCs w:val="28"/>
        </w:rPr>
        <w:t>Н</w:t>
      </w:r>
      <w:r w:rsidR="000B3E5F" w:rsidRPr="00FF18A6">
        <w:rPr>
          <w:rFonts w:ascii="Times New Roman" w:eastAsiaTheme="majorEastAsia" w:hAnsi="Times New Roman" w:cs="Times New Roman"/>
          <w:bCs/>
          <w:sz w:val="28"/>
          <w:szCs w:val="28"/>
        </w:rPr>
        <w:t>арушения норм и правил в области использования атомной энергии, среди которых:</w:t>
      </w:r>
    </w:p>
    <w:p w:rsidR="00EE4772" w:rsidRPr="002D7EFC" w:rsidRDefault="00EE4772" w:rsidP="00E03C90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F18A6">
        <w:rPr>
          <w:rFonts w:ascii="Times New Roman" w:eastAsiaTheme="majorEastAsia" w:hAnsi="Times New Roman" w:cs="Times New Roman"/>
          <w:bCs/>
          <w:sz w:val="28"/>
          <w:szCs w:val="28"/>
        </w:rPr>
        <w:t>несоблюдение требований НП-038-16 «Общие положения обеспечения безопасности радиационных источников», эксплуатация радиационных источников после завершения назначенного (проектного) или продленного срока эксплуатации (</w:t>
      </w:r>
      <w:r w:rsidR="000B3E5F" w:rsidRPr="00FF18A6">
        <w:rPr>
          <w:rFonts w:ascii="Times New Roman" w:eastAsiaTheme="majorEastAsia" w:hAnsi="Times New Roman" w:cs="Times New Roman"/>
          <w:bCs/>
          <w:sz w:val="28"/>
          <w:szCs w:val="28"/>
        </w:rPr>
        <w:t>пункт</w:t>
      </w:r>
      <w:r w:rsidRPr="00FF18A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78)</w:t>
      </w:r>
      <w:r w:rsidR="002C7E1E" w:rsidRPr="00FF18A6">
        <w:rPr>
          <w:rFonts w:ascii="Times New Roman" w:eastAsiaTheme="majorEastAsia" w:hAnsi="Times New Roman" w:cs="Times New Roman"/>
          <w:bCs/>
          <w:sz w:val="28"/>
          <w:szCs w:val="28"/>
        </w:rPr>
        <w:t>;</w:t>
      </w:r>
    </w:p>
    <w:p w:rsidR="00D0429A" w:rsidRPr="002D7EFC" w:rsidRDefault="002C7E1E" w:rsidP="00D0429A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несоблюдение требований НП</w:t>
      </w:r>
      <w:r w:rsidR="00C5729C">
        <w:rPr>
          <w:rFonts w:ascii="Times New Roman" w:eastAsiaTheme="majorEastAsia" w:hAnsi="Times New Roman" w:cs="Times New Roman"/>
          <w:bCs/>
          <w:sz w:val="28"/>
          <w:szCs w:val="28"/>
        </w:rPr>
        <w:t>-067-16 «Основные правила учета</w:t>
      </w:r>
      <w:r w:rsidR="00C5729C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и контроля радиоактивных веществ и радиоактивных отходов в организации» руководящий персонал организации, ответственный за учет и контроль </w:t>
      </w:r>
      <w:r w:rsidR="00D0429A" w:rsidRPr="002D7EFC">
        <w:rPr>
          <w:rFonts w:ascii="Times New Roman" w:eastAsiaTheme="majorEastAsia" w:hAnsi="Times New Roman" w:cs="Times New Roman"/>
          <w:bCs/>
          <w:sz w:val="28"/>
          <w:szCs w:val="28"/>
        </w:rPr>
        <w:t>радиоактивных веществ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 </w:t>
      </w:r>
      <w:r w:rsidR="00D0429A" w:rsidRPr="002D7EFC">
        <w:rPr>
          <w:rFonts w:ascii="Times New Roman" w:eastAsiaTheme="majorEastAsia" w:hAnsi="Times New Roman" w:cs="Times New Roman"/>
          <w:bCs/>
          <w:sz w:val="28"/>
          <w:szCs w:val="28"/>
        </w:rPr>
        <w:t>радиоактивных отходов</w:t>
      </w:r>
      <w:r w:rsidR="00C5729C">
        <w:rPr>
          <w:rFonts w:ascii="Times New Roman" w:eastAsiaTheme="majorEastAsia" w:hAnsi="Times New Roman" w:cs="Times New Roman"/>
          <w:bCs/>
          <w:sz w:val="28"/>
          <w:szCs w:val="28"/>
        </w:rPr>
        <w:t>, не имеет разрешения</w:t>
      </w:r>
      <w:r w:rsidR="00C5729C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на </w:t>
      </w:r>
      <w:proofErr w:type="gramStart"/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право ведения</w:t>
      </w:r>
      <w:proofErr w:type="gramEnd"/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работ в области использования атомной энергии (пункт 85)</w:t>
      </w:r>
      <w:r w:rsidR="00D0429A" w:rsidRPr="002D7EFC">
        <w:rPr>
          <w:rFonts w:ascii="Times New Roman" w:eastAsiaTheme="majorEastAsia" w:hAnsi="Times New Roman" w:cs="Times New Roman"/>
          <w:bCs/>
          <w:sz w:val="28"/>
          <w:szCs w:val="28"/>
        </w:rPr>
        <w:t>;</w:t>
      </w:r>
    </w:p>
    <w:p w:rsidR="002C7E1E" w:rsidRPr="002D7EFC" w:rsidRDefault="002C7E1E" w:rsidP="00D0429A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несоблюдение требований </w:t>
      </w:r>
      <w:r w:rsidRPr="00FF18A6">
        <w:rPr>
          <w:rFonts w:ascii="Times New Roman" w:eastAsiaTheme="majorEastAsia" w:hAnsi="Times New Roman" w:cs="Times New Roman"/>
          <w:bCs/>
          <w:sz w:val="28"/>
          <w:szCs w:val="28"/>
        </w:rPr>
        <w:t>НП-034-</w:t>
      </w:r>
      <w:r w:rsidR="00FF18A6" w:rsidRPr="00FF18A6">
        <w:rPr>
          <w:rFonts w:ascii="Times New Roman" w:eastAsiaTheme="majorEastAsia" w:hAnsi="Times New Roman" w:cs="Times New Roman"/>
          <w:bCs/>
          <w:sz w:val="28"/>
          <w:szCs w:val="28"/>
        </w:rPr>
        <w:t>23</w:t>
      </w:r>
      <w:r w:rsidRPr="00FF18A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FF18A6" w:rsidRPr="00FF18A6">
        <w:rPr>
          <w:rFonts w:ascii="Times New Roman" w:eastAsiaTheme="majorEastAsia" w:hAnsi="Times New Roman" w:cs="Times New Roman"/>
          <w:bCs/>
          <w:sz w:val="28"/>
          <w:szCs w:val="28"/>
        </w:rPr>
        <w:t>«Правила физической защиты радиоактивных веществ, радиационных источников, отдельных ядерных материалов и пунктов хранения»</w:t>
      </w:r>
      <w:r w:rsidRPr="00FF18A6">
        <w:rPr>
          <w:rFonts w:ascii="Times New Roman" w:eastAsiaTheme="majorEastAsia" w:hAnsi="Times New Roman" w:cs="Times New Roman"/>
          <w:bCs/>
          <w:sz w:val="28"/>
          <w:szCs w:val="28"/>
        </w:rPr>
        <w:t>,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отсутствуют документы, подтверждающие прохождение персоналом физической защиты подготовки, переподготовки и проверки знаний федеральных норм и правил в области использования атомной энергии, обеспечивающих поддержание уровня квалификации (</w:t>
      </w:r>
      <w:r w:rsidR="00D0429A" w:rsidRPr="002D7EFC">
        <w:rPr>
          <w:rFonts w:ascii="Times New Roman" w:eastAsiaTheme="majorEastAsia" w:hAnsi="Times New Roman" w:cs="Times New Roman"/>
          <w:bCs/>
          <w:sz w:val="28"/>
          <w:szCs w:val="28"/>
        </w:rPr>
        <w:t>пункт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3.1 приложения № 5); </w:t>
      </w:r>
      <w:r w:rsidR="00D0429A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руководящий персонал организации, отвечающий за физическую защиту (и лица их замещающие), не имеет разрешения на </w:t>
      </w:r>
      <w:proofErr w:type="gramStart"/>
      <w:r w:rsidR="00D0429A" w:rsidRPr="002D7EFC">
        <w:rPr>
          <w:rFonts w:ascii="Times New Roman" w:eastAsiaTheme="majorEastAsia" w:hAnsi="Times New Roman" w:cs="Times New Roman"/>
          <w:bCs/>
          <w:sz w:val="28"/>
          <w:szCs w:val="28"/>
        </w:rPr>
        <w:t>право ведения</w:t>
      </w:r>
      <w:proofErr w:type="gramEnd"/>
      <w:r w:rsidR="00D0429A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работ в области использования атомной энергии (пункт 3.2 приложения № 5)</w:t>
      </w:r>
      <w:r w:rsidR="00DA6360" w:rsidRPr="002D7EFC">
        <w:rPr>
          <w:rFonts w:ascii="Times New Roman" w:eastAsiaTheme="majorEastAsia" w:hAnsi="Times New Roman" w:cs="Times New Roman"/>
          <w:bCs/>
          <w:sz w:val="28"/>
          <w:szCs w:val="28"/>
        </w:rPr>
        <w:t>;</w:t>
      </w:r>
    </w:p>
    <w:p w:rsidR="000B3E5F" w:rsidRPr="002D7EFC" w:rsidRDefault="00EA1176" w:rsidP="00D0429A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2. </w:t>
      </w:r>
      <w:r w:rsidR="00FF18A6">
        <w:rPr>
          <w:rFonts w:ascii="Times New Roman" w:eastAsiaTheme="majorEastAsia" w:hAnsi="Times New Roman" w:cs="Times New Roman"/>
          <w:bCs/>
          <w:sz w:val="28"/>
          <w:szCs w:val="28"/>
        </w:rPr>
        <w:t>Н</w:t>
      </w:r>
      <w:r w:rsidR="000B3E5F" w:rsidRPr="002D7EFC">
        <w:rPr>
          <w:rFonts w:ascii="Times New Roman" w:eastAsiaTheme="majorEastAsia" w:hAnsi="Times New Roman" w:cs="Times New Roman"/>
          <w:bCs/>
          <w:sz w:val="28"/>
          <w:szCs w:val="28"/>
        </w:rPr>
        <w:t>арушение требований иных нормативно-правовых актов:</w:t>
      </w:r>
    </w:p>
    <w:p w:rsidR="000B3E5F" w:rsidRPr="002D7EFC" w:rsidRDefault="000B3E5F" w:rsidP="000B3E5F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proofErr w:type="gramStart"/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отсутствуют разрешения на право ведения работ в области использования атомной энергии у работников объектов использования атомной энергии (пункты 9 и 11 «Перечня должностей работников объектов использования атомной энергии, которые должны получать разрешения Ростехнадзора на право ведения работ в области использования атомной энергии, утверждённого постановлением Правительства Российской Федерации от </w:t>
      </w:r>
      <w:r w:rsidR="00C5729C">
        <w:rPr>
          <w:rFonts w:ascii="Times New Roman" w:eastAsiaTheme="majorEastAsia" w:hAnsi="Times New Roman" w:cs="Times New Roman"/>
          <w:bCs/>
          <w:sz w:val="28"/>
          <w:szCs w:val="28"/>
        </w:rPr>
        <w:t>0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3 марта 1997 г. № 240);</w:t>
      </w:r>
      <w:proofErr w:type="gramEnd"/>
    </w:p>
    <w:p w:rsidR="000B3E5F" w:rsidRPr="00FF18A6" w:rsidRDefault="000B3E5F" w:rsidP="000B3E5F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proofErr w:type="gramStart"/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не представлены в регистрирующий орган сведения об изменении данных, ранее указанных в уведомлени</w:t>
      </w:r>
      <w:r w:rsidR="00FA1622" w:rsidRPr="002D7EFC">
        <w:rPr>
          <w:rFonts w:ascii="Times New Roman" w:eastAsiaTheme="majorEastAsia" w:hAnsi="Times New Roman" w:cs="Times New Roman"/>
          <w:bCs/>
          <w:sz w:val="28"/>
          <w:szCs w:val="28"/>
        </w:rPr>
        <w:t>ях</w:t>
      </w:r>
      <w:r w:rsidR="00C5729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 течение 10 рабочих дней</w:t>
      </w:r>
      <w:r w:rsidR="00C5729C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со дня их изменения с приложением подтверждающих документов</w:t>
      </w:r>
      <w:r w:rsidR="00FA1622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(пункт 14 «Правил регистрации организаций, о</w:t>
      </w:r>
      <w:r w:rsidR="00C5729C">
        <w:rPr>
          <w:rFonts w:ascii="Times New Roman" w:eastAsiaTheme="majorEastAsia" w:hAnsi="Times New Roman" w:cs="Times New Roman"/>
          <w:bCs/>
          <w:sz w:val="28"/>
          <w:szCs w:val="28"/>
        </w:rPr>
        <w:t>существляющих деятельность</w:t>
      </w:r>
      <w:r w:rsidR="00C5729C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="00FA1622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по эксплуатации радиационных источников, содержащих в своем составе только радионуклидные источники четвертой и пятой категорий радиационной опасности», </w:t>
      </w:r>
      <w:r w:rsidR="00FA1622" w:rsidRPr="00FF18A6">
        <w:rPr>
          <w:rFonts w:ascii="Times New Roman" w:eastAsiaTheme="majorEastAsia" w:hAnsi="Times New Roman" w:cs="Times New Roman"/>
          <w:bCs/>
          <w:sz w:val="28"/>
          <w:szCs w:val="28"/>
        </w:rPr>
        <w:t xml:space="preserve">утвержденных постановлением Правительства Российской Федерации от 19 ноября 2012 </w:t>
      </w:r>
      <w:r w:rsidR="00FF18A6" w:rsidRPr="00FF18A6">
        <w:rPr>
          <w:rFonts w:ascii="Times New Roman" w:eastAsiaTheme="majorEastAsia" w:hAnsi="Times New Roman" w:cs="Times New Roman"/>
          <w:bCs/>
          <w:sz w:val="28"/>
          <w:szCs w:val="28"/>
        </w:rPr>
        <w:t>г</w:t>
      </w:r>
      <w:proofErr w:type="gramEnd"/>
      <w:r w:rsidR="00FF18A6" w:rsidRPr="00FF18A6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</w:t>
      </w:r>
      <w:r w:rsidR="00FA1622" w:rsidRPr="00FF18A6">
        <w:rPr>
          <w:rFonts w:ascii="Times New Roman" w:eastAsiaTheme="majorEastAsia" w:hAnsi="Times New Roman" w:cs="Times New Roman"/>
          <w:bCs/>
          <w:sz w:val="28"/>
          <w:szCs w:val="28"/>
        </w:rPr>
        <w:t>№ 1184)</w:t>
      </w:r>
      <w:r w:rsidR="00C40853" w:rsidRPr="00FF18A6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DA6360" w:rsidRPr="002D7EFC" w:rsidRDefault="00DA6360" w:rsidP="00DA6360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F18A6">
        <w:rPr>
          <w:rFonts w:ascii="Times New Roman" w:eastAsiaTheme="majorEastAsia" w:hAnsi="Times New Roman" w:cs="Times New Roman"/>
          <w:bCs/>
          <w:sz w:val="28"/>
          <w:szCs w:val="28"/>
        </w:rPr>
        <w:t>За отчетный период при проведении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проверок отделами </w:t>
      </w:r>
      <w:r w:rsidRPr="002D7EFC">
        <w:rPr>
          <w:rFonts w:ascii="Times New Roman" w:hAnsi="Times New Roman" w:cs="Times New Roman"/>
          <w:bCs/>
          <w:sz w:val="28"/>
          <w:szCs w:val="28"/>
        </w:rPr>
        <w:t xml:space="preserve">Дальневосточного федерального округа 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МТУ по надзору за ЯРБ Сибири 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 xml:space="preserve">и Дальнего Востока Ростехнадзора </w:t>
      </w:r>
      <w:r w:rsidR="00FF4E6D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также 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были выявлены нарушения, которые являются единичными.</w:t>
      </w:r>
    </w:p>
    <w:p w:rsidR="00FC01DD" w:rsidRPr="002D7EFC" w:rsidRDefault="00FC01DD" w:rsidP="00E03C90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Выявленные нарушения являются следствием недостаточного контроля со стороны руководства организации за соблюдением требований законодательства.</w:t>
      </w:r>
    </w:p>
    <w:p w:rsidR="00FC01DD" w:rsidRPr="002D7EFC" w:rsidRDefault="00FC01DD" w:rsidP="00E03C90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При этом нарушений, имеющих своим следствием выбросы и сбросы радиоактивных продуктов в окружающую среду, случаев причинения вреда (ущерба) </w:t>
      </w:r>
      <w:r w:rsidR="00D71126" w:rsidRPr="002D7EFC">
        <w:rPr>
          <w:rFonts w:ascii="Times New Roman" w:eastAsiaTheme="majorEastAsia" w:hAnsi="Times New Roman" w:cs="Times New Roman"/>
          <w:bCs/>
          <w:sz w:val="28"/>
          <w:szCs w:val="28"/>
        </w:rPr>
        <w:t>охраняемым законом ценностям за 9 месяцев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2024 год</w:t>
      </w:r>
      <w:r w:rsidR="00D71126" w:rsidRPr="002D7EFC"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МТУ </w:t>
      </w:r>
      <w:r w:rsidR="004A6A75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по надзору за ЯРБ Сибири и Дальнего Востока Ростехнадзора </w:t>
      </w:r>
      <w:r w:rsidR="004A6A75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на поднадзорных </w:t>
      </w:r>
      <w:r w:rsidR="00D71126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отделам </w:t>
      </w:r>
      <w:r w:rsidR="00DA6360" w:rsidRPr="002D7EFC">
        <w:rPr>
          <w:rFonts w:ascii="Times New Roman" w:hAnsi="Times New Roman" w:cs="Times New Roman"/>
          <w:bCs/>
          <w:sz w:val="28"/>
          <w:szCs w:val="28"/>
        </w:rPr>
        <w:t xml:space="preserve">Дальневосточного федерального округа 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объектах отмечено не было.</w:t>
      </w:r>
    </w:p>
    <w:p w:rsidR="00FC01DD" w:rsidRPr="002D7EFC" w:rsidRDefault="00FC01DD" w:rsidP="00E03C90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Выявленные нарушения носят организационный характер, не привели </w:t>
      </w:r>
      <w:r w:rsidR="00DA6360" w:rsidRPr="002D7EFC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>к угрозе жизни персонала и населения и причинению вреда окружающей среде.</w:t>
      </w:r>
    </w:p>
    <w:p w:rsidR="00EB2142" w:rsidRPr="002D7EFC" w:rsidRDefault="00FC01DD" w:rsidP="00E03C90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По всем выявленным нарушениям проводилось разъяснение обязательных требований, выдавались предписания по их устранению. </w:t>
      </w:r>
      <w:r w:rsidR="00DA6360" w:rsidRPr="002D7EFC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="0093247B" w:rsidRPr="002D7EFC">
        <w:rPr>
          <w:rFonts w:ascii="Times New Roman" w:hAnsi="Times New Roman" w:cs="Times New Roman"/>
          <w:bCs/>
          <w:sz w:val="28"/>
          <w:szCs w:val="28"/>
        </w:rPr>
        <w:t>При выявлении нарушений, которые могли повлиять на безопасность объектов использования атомной энергии, состав</w:t>
      </w:r>
      <w:r w:rsidR="00C5729C">
        <w:rPr>
          <w:rFonts w:ascii="Times New Roman" w:hAnsi="Times New Roman" w:cs="Times New Roman"/>
          <w:bCs/>
          <w:sz w:val="28"/>
          <w:szCs w:val="28"/>
        </w:rPr>
        <w:t>лялись протоколы</w:t>
      </w:r>
      <w:r w:rsidR="00C5729C">
        <w:rPr>
          <w:rFonts w:ascii="Times New Roman" w:hAnsi="Times New Roman" w:cs="Times New Roman"/>
          <w:bCs/>
          <w:sz w:val="28"/>
          <w:szCs w:val="28"/>
        </w:rPr>
        <w:br/>
      </w:r>
      <w:r w:rsidR="00DA6360" w:rsidRPr="002D7EFC">
        <w:rPr>
          <w:rFonts w:ascii="Times New Roman" w:hAnsi="Times New Roman" w:cs="Times New Roman"/>
          <w:bCs/>
          <w:sz w:val="28"/>
          <w:szCs w:val="28"/>
        </w:rPr>
        <w:t xml:space="preserve">о привлечении </w:t>
      </w:r>
      <w:r w:rsidR="0093247B" w:rsidRPr="002D7EFC">
        <w:rPr>
          <w:rFonts w:ascii="Times New Roman" w:hAnsi="Times New Roman" w:cs="Times New Roman"/>
          <w:bCs/>
          <w:sz w:val="28"/>
          <w:szCs w:val="28"/>
        </w:rPr>
        <w:t>к административной</w:t>
      </w:r>
      <w:r w:rsidR="00C5729C">
        <w:rPr>
          <w:rFonts w:ascii="Times New Roman" w:hAnsi="Times New Roman" w:cs="Times New Roman"/>
          <w:bCs/>
          <w:sz w:val="28"/>
          <w:szCs w:val="28"/>
        </w:rPr>
        <w:t xml:space="preserve"> ответственности в соответствии</w:t>
      </w:r>
      <w:r w:rsidR="00C5729C">
        <w:rPr>
          <w:rFonts w:ascii="Times New Roman" w:hAnsi="Times New Roman" w:cs="Times New Roman"/>
          <w:bCs/>
          <w:sz w:val="28"/>
          <w:szCs w:val="28"/>
        </w:rPr>
        <w:br/>
      </w:r>
      <w:r w:rsidR="0093247B" w:rsidRPr="002D7EFC">
        <w:rPr>
          <w:rFonts w:ascii="Times New Roman" w:hAnsi="Times New Roman" w:cs="Times New Roman"/>
          <w:bCs/>
          <w:sz w:val="28"/>
          <w:szCs w:val="28"/>
        </w:rPr>
        <w:t>с законодательством Российской Федерации.</w:t>
      </w:r>
    </w:p>
    <w:p w:rsidR="00FC01DD" w:rsidRPr="002D7EFC" w:rsidRDefault="001E7E61" w:rsidP="00E03C90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proofErr w:type="gramStart"/>
      <w:r w:rsidRPr="002D7EFC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96717D" w:rsidRPr="002D7EFC">
        <w:rPr>
          <w:rFonts w:ascii="Times New Roman" w:hAnsi="Times New Roman" w:cs="Times New Roman"/>
          <w:bCs/>
          <w:sz w:val="28"/>
          <w:szCs w:val="28"/>
        </w:rPr>
        <w:t>9</w:t>
      </w:r>
      <w:r w:rsidRPr="002D7EFC">
        <w:rPr>
          <w:rFonts w:ascii="Times New Roman" w:hAnsi="Times New Roman" w:cs="Times New Roman"/>
          <w:bCs/>
          <w:sz w:val="28"/>
          <w:szCs w:val="28"/>
        </w:rPr>
        <w:t xml:space="preserve"> месяцев 2024 года </w:t>
      </w:r>
      <w:r w:rsidR="00820456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отделами </w:t>
      </w:r>
      <w:r w:rsidR="00820456" w:rsidRPr="002D7EFC">
        <w:rPr>
          <w:rFonts w:ascii="Times New Roman" w:hAnsi="Times New Roman" w:cs="Times New Roman"/>
          <w:bCs/>
          <w:sz w:val="28"/>
          <w:szCs w:val="28"/>
        </w:rPr>
        <w:t xml:space="preserve">Дальневосточного федерального округа </w:t>
      </w:r>
      <w:r w:rsidR="00820456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МТУ по надзору за ЯРБ Сибири и Дальнего Востока Ростехнадзора </w:t>
      </w:r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t>проводились мероприятия по информированию по вопросам соблюдения обязательных требований в</w:t>
      </w:r>
      <w:r w:rsidR="00C5729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сфере надзора путём размещения</w:t>
      </w:r>
      <w:r w:rsidR="00C5729C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t>на официальном сайте МТУ по надзору за ЯРБ Сибири и Дальнего Востока Ростехнадзора перечней нормативных правовых актов, содержащих обязательные требования, путём консультирования подконтрольных субъектов по вопросам соблюдения</w:t>
      </w:r>
      <w:proofErr w:type="gramEnd"/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обязательных требований путём разъяснения обязательных требов</w:t>
      </w:r>
      <w:r w:rsidR="00C5729C">
        <w:rPr>
          <w:rFonts w:ascii="Times New Roman" w:eastAsiaTheme="majorEastAsia" w:hAnsi="Times New Roman" w:cs="Times New Roman"/>
          <w:bCs/>
          <w:sz w:val="28"/>
          <w:szCs w:val="28"/>
        </w:rPr>
        <w:t>аний в ходе проведения проверок</w:t>
      </w:r>
      <w:r w:rsidR="00C5729C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="00FC01DD" w:rsidRPr="002D7EFC">
        <w:rPr>
          <w:rFonts w:ascii="Times New Roman" w:eastAsiaTheme="majorEastAsia" w:hAnsi="Times New Roman" w:cs="Times New Roman"/>
          <w:bCs/>
          <w:sz w:val="28"/>
          <w:szCs w:val="28"/>
        </w:rPr>
        <w:t>и мероприятий по контрол</w:t>
      </w:r>
      <w:r w:rsidR="0096717D" w:rsidRPr="002D7EFC">
        <w:rPr>
          <w:rFonts w:ascii="Times New Roman" w:eastAsiaTheme="majorEastAsia" w:hAnsi="Times New Roman" w:cs="Times New Roman"/>
          <w:bCs/>
          <w:sz w:val="28"/>
          <w:szCs w:val="28"/>
        </w:rPr>
        <w:t>ю в рамках постоянного надзора.</w:t>
      </w:r>
    </w:p>
    <w:p w:rsidR="00772A04" w:rsidRPr="002D7EFC" w:rsidRDefault="00772A04" w:rsidP="00E03C90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EFC">
        <w:rPr>
          <w:rFonts w:ascii="Times New Roman" w:hAnsi="Times New Roman" w:cs="Times New Roman"/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 понятий проводилась разъяснительная работа по поступившим обращениям граждан и юридических лиц, в том числе в порядке, установленном Федеральным законом от </w:t>
      </w:r>
      <w:r w:rsidR="00C5729C">
        <w:rPr>
          <w:rFonts w:ascii="Times New Roman" w:hAnsi="Times New Roman" w:cs="Times New Roman"/>
          <w:sz w:val="28"/>
          <w:szCs w:val="28"/>
        </w:rPr>
        <w:t>0</w:t>
      </w:r>
      <w:r w:rsidRPr="002D7EFC">
        <w:rPr>
          <w:rFonts w:ascii="Times New Roman" w:hAnsi="Times New Roman" w:cs="Times New Roman"/>
          <w:sz w:val="28"/>
          <w:szCs w:val="28"/>
        </w:rPr>
        <w:t xml:space="preserve">2 мая 2006 г. № 59-ФЗ «О порядке рассмотрения обращений граждан Российской Федерации» </w:t>
      </w:r>
      <w:r w:rsidR="00C5729C">
        <w:rPr>
          <w:rFonts w:ascii="Times New Roman" w:hAnsi="Times New Roman" w:cs="Times New Roman"/>
          <w:sz w:val="28"/>
          <w:szCs w:val="28"/>
        </w:rPr>
        <w:t>посредством направления ответов</w:t>
      </w:r>
      <w:r w:rsidR="00C5729C">
        <w:rPr>
          <w:rFonts w:ascii="Times New Roman" w:hAnsi="Times New Roman" w:cs="Times New Roman"/>
          <w:sz w:val="28"/>
          <w:szCs w:val="28"/>
        </w:rPr>
        <w:br/>
      </w:r>
      <w:r w:rsidRPr="002D7EFC">
        <w:rPr>
          <w:rFonts w:ascii="Times New Roman" w:hAnsi="Times New Roman" w:cs="Times New Roman"/>
          <w:sz w:val="28"/>
          <w:szCs w:val="28"/>
        </w:rPr>
        <w:t>в письменном или электронном виде, тематика которых касалась:</w:t>
      </w:r>
      <w:proofErr w:type="gramEnd"/>
    </w:p>
    <w:p w:rsidR="00772A04" w:rsidRPr="002D7EFC" w:rsidRDefault="008B3A4B" w:rsidP="00E03C90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772A04" w:rsidRPr="002D7EFC">
        <w:rPr>
          <w:rFonts w:ascii="Times New Roman" w:hAnsi="Times New Roman" w:cs="Times New Roman"/>
          <w:sz w:val="28"/>
          <w:szCs w:val="28"/>
        </w:rPr>
        <w:t>требований федеральных норм и правил в области использования атомной энергии;</w:t>
      </w:r>
    </w:p>
    <w:p w:rsidR="00772A04" w:rsidRPr="002D7EFC" w:rsidRDefault="00772A04" w:rsidP="00E03C90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lastRenderedPageBreak/>
        <w:t>предоставлени</w:t>
      </w:r>
      <w:r w:rsidR="008B3A4B" w:rsidRPr="002D7EFC">
        <w:rPr>
          <w:rFonts w:ascii="Times New Roman" w:hAnsi="Times New Roman" w:cs="Times New Roman"/>
          <w:sz w:val="28"/>
          <w:szCs w:val="28"/>
        </w:rPr>
        <w:t>я</w:t>
      </w:r>
      <w:r w:rsidRPr="002D7EF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467CB" w:rsidRPr="002D7EFC">
        <w:rPr>
          <w:rFonts w:ascii="Times New Roman" w:hAnsi="Times New Roman" w:cs="Times New Roman"/>
          <w:sz w:val="28"/>
          <w:szCs w:val="28"/>
        </w:rPr>
        <w:t>ых</w:t>
      </w:r>
      <w:r w:rsidRPr="002D7EFC">
        <w:rPr>
          <w:rFonts w:ascii="Times New Roman" w:hAnsi="Times New Roman" w:cs="Times New Roman"/>
          <w:sz w:val="28"/>
          <w:szCs w:val="28"/>
        </w:rPr>
        <w:t xml:space="preserve"> услуг по лицензированию деятельности в области использования атомной энергии;</w:t>
      </w:r>
    </w:p>
    <w:p w:rsidR="00772A04" w:rsidRPr="002D7EFC" w:rsidRDefault="00772A04" w:rsidP="00E03C90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t>предоставлени</w:t>
      </w:r>
      <w:r w:rsidR="008B3A4B" w:rsidRPr="002D7EFC">
        <w:rPr>
          <w:rFonts w:ascii="Times New Roman" w:hAnsi="Times New Roman" w:cs="Times New Roman"/>
          <w:sz w:val="28"/>
          <w:szCs w:val="28"/>
        </w:rPr>
        <w:t>я</w:t>
      </w:r>
      <w:r w:rsidRPr="002D7EF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467CB" w:rsidRPr="002D7EFC">
        <w:rPr>
          <w:rFonts w:ascii="Times New Roman" w:hAnsi="Times New Roman" w:cs="Times New Roman"/>
          <w:sz w:val="28"/>
          <w:szCs w:val="28"/>
        </w:rPr>
        <w:t>ых</w:t>
      </w:r>
      <w:r w:rsidR="008B3A4B" w:rsidRPr="002D7EFC">
        <w:rPr>
          <w:rFonts w:ascii="Times New Roman" w:hAnsi="Times New Roman" w:cs="Times New Roman"/>
          <w:sz w:val="28"/>
          <w:szCs w:val="28"/>
        </w:rPr>
        <w:t xml:space="preserve"> услуг по выдаче разрешений </w:t>
      </w:r>
      <w:r w:rsidRPr="002D7EFC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D7EFC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2D7EFC">
        <w:rPr>
          <w:rFonts w:ascii="Times New Roman" w:hAnsi="Times New Roman" w:cs="Times New Roman"/>
          <w:sz w:val="28"/>
          <w:szCs w:val="28"/>
        </w:rPr>
        <w:t xml:space="preserve"> работ в области использования атомной энергии работникам объектов использования атомной энергии; </w:t>
      </w:r>
    </w:p>
    <w:p w:rsidR="00787521" w:rsidRPr="002D7EFC" w:rsidRDefault="00772A04" w:rsidP="00787521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t>порядка регистрации организаций, осуществляющих деятельность по эксплуатации радиационных источников, содержащих в своем составе только радионуклидные источники четвертой и пятой категорий радиационной опасности</w:t>
      </w:r>
      <w:r w:rsidR="00787521" w:rsidRPr="002D7EFC">
        <w:rPr>
          <w:rFonts w:ascii="Times New Roman" w:hAnsi="Times New Roman" w:cs="Times New Roman"/>
          <w:sz w:val="28"/>
          <w:szCs w:val="28"/>
        </w:rPr>
        <w:t>, порядка представления  сведений об изменениях данных, ранее указанных в уведомлениях;</w:t>
      </w:r>
    </w:p>
    <w:p w:rsidR="00772A04" w:rsidRPr="002D7EFC" w:rsidRDefault="00772A04" w:rsidP="00E03C90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t>радиационной безопасности населения.</w:t>
      </w:r>
    </w:p>
    <w:p w:rsidR="00772A04" w:rsidRPr="002D7EFC" w:rsidRDefault="00772A04" w:rsidP="00E03C90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t xml:space="preserve">Дополнительные рекомендации по соблюдению обязательных требований в области надзора за безопасностью радиационно опасных объектов: </w:t>
      </w:r>
    </w:p>
    <w:p w:rsidR="00772A04" w:rsidRPr="002D7EFC" w:rsidRDefault="00772A04" w:rsidP="00E03C90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Pr="002D7E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7EFC">
        <w:rPr>
          <w:rFonts w:ascii="Times New Roman" w:hAnsi="Times New Roman" w:cs="Times New Roman"/>
          <w:sz w:val="28"/>
          <w:szCs w:val="28"/>
        </w:rPr>
        <w:t xml:space="preserve"> выпо</w:t>
      </w:r>
      <w:r w:rsidR="00C5729C">
        <w:rPr>
          <w:rFonts w:ascii="Times New Roman" w:hAnsi="Times New Roman" w:cs="Times New Roman"/>
          <w:sz w:val="28"/>
          <w:szCs w:val="28"/>
        </w:rPr>
        <w:t>лнением обязательных требований</w:t>
      </w:r>
      <w:r w:rsidR="00C5729C">
        <w:rPr>
          <w:rFonts w:ascii="Times New Roman" w:hAnsi="Times New Roman" w:cs="Times New Roman"/>
          <w:sz w:val="28"/>
          <w:szCs w:val="28"/>
        </w:rPr>
        <w:br/>
      </w:r>
      <w:r w:rsidRPr="002D7EFC">
        <w:rPr>
          <w:rFonts w:ascii="Times New Roman" w:hAnsi="Times New Roman" w:cs="Times New Roman"/>
          <w:sz w:val="28"/>
          <w:szCs w:val="28"/>
        </w:rPr>
        <w:t>в области использования атомной энергии;</w:t>
      </w:r>
    </w:p>
    <w:p w:rsidR="00772A04" w:rsidRPr="002D7EFC" w:rsidRDefault="00772A04" w:rsidP="00E03C90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t>своевременно назначать ответственных за выполнение и контроль выполнения процедур предусмотренны</w:t>
      </w:r>
      <w:r w:rsidR="00C5729C">
        <w:rPr>
          <w:rFonts w:ascii="Times New Roman" w:hAnsi="Times New Roman" w:cs="Times New Roman"/>
          <w:sz w:val="28"/>
          <w:szCs w:val="28"/>
        </w:rPr>
        <w:t>х требованиями федеральных норм</w:t>
      </w:r>
      <w:r w:rsidR="00C5729C">
        <w:rPr>
          <w:rFonts w:ascii="Times New Roman" w:hAnsi="Times New Roman" w:cs="Times New Roman"/>
          <w:sz w:val="28"/>
          <w:szCs w:val="28"/>
        </w:rPr>
        <w:br/>
      </w:r>
      <w:r w:rsidRPr="002D7EFC">
        <w:rPr>
          <w:rFonts w:ascii="Times New Roman" w:hAnsi="Times New Roman" w:cs="Times New Roman"/>
          <w:sz w:val="28"/>
          <w:szCs w:val="28"/>
        </w:rPr>
        <w:t>и правил в области использования атомной энергии, а также условиями действия лицензии;</w:t>
      </w:r>
    </w:p>
    <w:p w:rsidR="00772A04" w:rsidRPr="002D7EFC" w:rsidRDefault="00772A04" w:rsidP="00E03C9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t xml:space="preserve">своевременно проводить </w:t>
      </w:r>
      <w:r w:rsidR="000B29B8" w:rsidRPr="002D7EFC">
        <w:rPr>
          <w:rFonts w:ascii="Times New Roman" w:hAnsi="Times New Roman" w:cs="Times New Roman"/>
          <w:sz w:val="28"/>
          <w:szCs w:val="28"/>
        </w:rPr>
        <w:t xml:space="preserve">поддержание уровня квалификации: подготовку, переподготовку </w:t>
      </w:r>
      <w:r w:rsidRPr="002D7EFC">
        <w:rPr>
          <w:rFonts w:ascii="Times New Roman" w:hAnsi="Times New Roman" w:cs="Times New Roman"/>
          <w:sz w:val="28"/>
          <w:szCs w:val="28"/>
        </w:rPr>
        <w:t>и проверк</w:t>
      </w:r>
      <w:r w:rsidR="00C5729C">
        <w:rPr>
          <w:rFonts w:ascii="Times New Roman" w:hAnsi="Times New Roman" w:cs="Times New Roman"/>
          <w:sz w:val="28"/>
          <w:szCs w:val="28"/>
        </w:rPr>
        <w:t>у знаний нормативных документов</w:t>
      </w:r>
      <w:r w:rsidR="00C5729C">
        <w:rPr>
          <w:rFonts w:ascii="Times New Roman" w:hAnsi="Times New Roman" w:cs="Times New Roman"/>
          <w:sz w:val="28"/>
          <w:szCs w:val="28"/>
        </w:rPr>
        <w:br/>
      </w:r>
      <w:r w:rsidRPr="002D7EFC">
        <w:rPr>
          <w:rFonts w:ascii="Times New Roman" w:hAnsi="Times New Roman" w:cs="Times New Roman"/>
          <w:sz w:val="28"/>
          <w:szCs w:val="28"/>
        </w:rPr>
        <w:t>в области использования атомной энергии, в том числе вновь введенных.</w:t>
      </w:r>
    </w:p>
    <w:p w:rsidR="00FC01DD" w:rsidRPr="002D7EFC" w:rsidRDefault="00FC01DD" w:rsidP="00C5729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1DD" w:rsidRPr="002D7EFC" w:rsidRDefault="00FC01DD" w:rsidP="00C5729C">
      <w:pPr>
        <w:pStyle w:val="24"/>
        <w:spacing w:after="0" w:line="240" w:lineRule="auto"/>
        <w:ind w:left="0" w:firstLine="720"/>
        <w:contextualSpacing/>
        <w:jc w:val="center"/>
        <w:outlineLvl w:val="0"/>
        <w:rPr>
          <w:b/>
          <w:color w:val="000000" w:themeColor="text1"/>
          <w:sz w:val="28"/>
          <w:szCs w:val="28"/>
        </w:rPr>
      </w:pPr>
      <w:bookmarkStart w:id="3" w:name="_Toc143536765"/>
      <w:r w:rsidRPr="002D7EFC">
        <w:rPr>
          <w:b/>
          <w:color w:val="000000" w:themeColor="text1"/>
          <w:sz w:val="28"/>
          <w:szCs w:val="28"/>
        </w:rPr>
        <w:t>Надзор за учётом и контролем ядерных материалов, радиоактивных веществ и радиоактивных отходов и физической защитой на ядерных и радиационно опасных объектах</w:t>
      </w:r>
      <w:bookmarkEnd w:id="3"/>
    </w:p>
    <w:p w:rsidR="0037301D" w:rsidRPr="002D7EFC" w:rsidRDefault="0037301D" w:rsidP="00C5729C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FC01DD" w:rsidRPr="002D7EFC" w:rsidRDefault="0037301D" w:rsidP="00E03C90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EFC">
        <w:rPr>
          <w:rFonts w:ascii="Times New Roman" w:hAnsi="Times New Roman" w:cs="Times New Roman"/>
          <w:bCs/>
          <w:sz w:val="28"/>
          <w:szCs w:val="28"/>
        </w:rPr>
        <w:t xml:space="preserve">Отделы </w:t>
      </w:r>
      <w:r w:rsidR="000E0CEB" w:rsidRPr="002D7EFC">
        <w:rPr>
          <w:rFonts w:ascii="Times New Roman" w:hAnsi="Times New Roman" w:cs="Times New Roman"/>
          <w:bCs/>
          <w:sz w:val="28"/>
          <w:szCs w:val="28"/>
        </w:rPr>
        <w:t xml:space="preserve">Дальневосточного федерального округа </w:t>
      </w:r>
      <w:r w:rsidR="000E0CEB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МТУ по надзору </w:t>
      </w:r>
      <w:r w:rsidR="000E0CEB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="000E0CEB" w:rsidRPr="002D7EFC">
        <w:rPr>
          <w:rFonts w:ascii="Times New Roman" w:eastAsiaTheme="majorEastAsia" w:hAnsi="Times New Roman" w:cs="Times New Roman"/>
          <w:bCs/>
          <w:sz w:val="28"/>
          <w:szCs w:val="28"/>
        </w:rPr>
        <w:t>за ЯРБ Сибири и Дальнего Востока Ростехнадзора</w:t>
      </w:r>
      <w:r w:rsidRPr="002D7EFC">
        <w:rPr>
          <w:rFonts w:ascii="Times New Roman" w:hAnsi="Times New Roman" w:cs="Times New Roman"/>
          <w:bCs/>
          <w:sz w:val="28"/>
          <w:szCs w:val="28"/>
        </w:rPr>
        <w:t xml:space="preserve"> не осуществляют надзор за 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>организациями, осуществляющими обращение с ядерными материалами.</w:t>
      </w:r>
    </w:p>
    <w:p w:rsidR="00FC01DD" w:rsidRPr="002D7EFC" w:rsidRDefault="001E7E61" w:rsidP="00E03C90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EFC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37301D" w:rsidRPr="002D7EFC">
        <w:rPr>
          <w:rFonts w:ascii="Times New Roman" w:hAnsi="Times New Roman" w:cs="Times New Roman"/>
          <w:bCs/>
          <w:sz w:val="28"/>
          <w:szCs w:val="28"/>
        </w:rPr>
        <w:t>9</w:t>
      </w:r>
      <w:r w:rsidRPr="002D7EFC">
        <w:rPr>
          <w:rFonts w:ascii="Times New Roman" w:hAnsi="Times New Roman" w:cs="Times New Roman"/>
          <w:bCs/>
          <w:sz w:val="28"/>
          <w:szCs w:val="28"/>
        </w:rPr>
        <w:t xml:space="preserve"> месяцев 2024 года 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под надзором состоит </w:t>
      </w:r>
      <w:r w:rsidR="0090107C" w:rsidRPr="002D7EFC">
        <w:rPr>
          <w:rFonts w:ascii="Times New Roman" w:hAnsi="Times New Roman" w:cs="Times New Roman"/>
          <w:bCs/>
          <w:sz w:val="28"/>
          <w:szCs w:val="28"/>
        </w:rPr>
        <w:t>15</w:t>
      </w:r>
      <w:r w:rsidR="008E05A1" w:rsidRPr="002D7EFC">
        <w:rPr>
          <w:rFonts w:ascii="Times New Roman" w:hAnsi="Times New Roman" w:cs="Times New Roman"/>
          <w:bCs/>
          <w:sz w:val="28"/>
          <w:szCs w:val="28"/>
        </w:rPr>
        <w:t>2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442340" w:rsidRPr="002D7EFC">
        <w:rPr>
          <w:rFonts w:ascii="Times New Roman" w:hAnsi="Times New Roman" w:cs="Times New Roman"/>
          <w:bCs/>
          <w:sz w:val="28"/>
          <w:szCs w:val="28"/>
        </w:rPr>
        <w:t>й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>, осуществляющи</w:t>
      </w:r>
      <w:r w:rsidR="0090107C" w:rsidRPr="002D7EFC">
        <w:rPr>
          <w:rFonts w:ascii="Times New Roman" w:hAnsi="Times New Roman" w:cs="Times New Roman"/>
          <w:bCs/>
          <w:sz w:val="28"/>
          <w:szCs w:val="28"/>
        </w:rPr>
        <w:t>е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 учёт и контроль радиоактивных веществ и радиоактивных отходов (в число которых входят </w:t>
      </w:r>
      <w:r w:rsidR="0037301D" w:rsidRPr="002D7EFC">
        <w:rPr>
          <w:rFonts w:ascii="Times New Roman" w:hAnsi="Times New Roman" w:cs="Times New Roman"/>
          <w:bCs/>
          <w:sz w:val="28"/>
          <w:szCs w:val="28"/>
        </w:rPr>
        <w:t>9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 созданных в субъектах Российской Федерации региональных информационно-аналитических центров).</w:t>
      </w:r>
    </w:p>
    <w:p w:rsidR="00FC01DD" w:rsidRPr="002D7EFC" w:rsidRDefault="001E7E61" w:rsidP="00E03C90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7EFC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0255DA" w:rsidRPr="002D7EFC">
        <w:rPr>
          <w:rFonts w:ascii="Times New Roman" w:hAnsi="Times New Roman" w:cs="Times New Roman"/>
          <w:bCs/>
          <w:sz w:val="28"/>
          <w:szCs w:val="28"/>
        </w:rPr>
        <w:t>9</w:t>
      </w:r>
      <w:r w:rsidRPr="002D7EFC">
        <w:rPr>
          <w:rFonts w:ascii="Times New Roman" w:hAnsi="Times New Roman" w:cs="Times New Roman"/>
          <w:bCs/>
          <w:sz w:val="28"/>
          <w:szCs w:val="28"/>
        </w:rPr>
        <w:t xml:space="preserve"> месяцев 2024 года </w:t>
      </w:r>
      <w:r w:rsidR="000E0CEB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отделами </w:t>
      </w:r>
      <w:r w:rsidR="000E0CEB" w:rsidRPr="002D7EFC">
        <w:rPr>
          <w:rFonts w:ascii="Times New Roman" w:hAnsi="Times New Roman" w:cs="Times New Roman"/>
          <w:bCs/>
          <w:sz w:val="28"/>
          <w:szCs w:val="28"/>
        </w:rPr>
        <w:t xml:space="preserve">Дальневосточного федерального округа </w:t>
      </w:r>
      <w:r w:rsidR="000E0CEB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МТУ по надзору за ЯРБ Сибири и Дальнего Востока Ростехнадзора </w:t>
      </w:r>
      <w:r w:rsidR="0037301D" w:rsidRPr="002D7EFC">
        <w:rPr>
          <w:rFonts w:ascii="Times New Roman" w:hAnsi="Times New Roman" w:cs="Times New Roman"/>
          <w:bCs/>
          <w:sz w:val="28"/>
          <w:szCs w:val="28"/>
        </w:rPr>
        <w:t xml:space="preserve">было проведено всего </w:t>
      </w:r>
      <w:r w:rsidR="000255DA" w:rsidRPr="002D7EFC">
        <w:rPr>
          <w:rFonts w:ascii="Times New Roman" w:hAnsi="Times New Roman" w:cs="Times New Roman"/>
          <w:bCs/>
          <w:sz w:val="28"/>
          <w:szCs w:val="28"/>
        </w:rPr>
        <w:t xml:space="preserve">65 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проверок (инспекций) </w:t>
      </w:r>
      <w:r w:rsidR="001923F9" w:rsidRPr="002D7EFC">
        <w:rPr>
          <w:rFonts w:ascii="Times New Roman" w:hAnsi="Times New Roman" w:cs="Times New Roman"/>
          <w:bCs/>
          <w:sz w:val="28"/>
          <w:szCs w:val="28"/>
        </w:rPr>
        <w:t xml:space="preserve">(в 2023 году – 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75), в рамках которых проверялось состояние учёта и контроля радиоактивных веществ 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 радиоактивных отходов, из них: </w:t>
      </w:r>
      <w:r w:rsidR="00FC01DD"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плановых – </w:t>
      </w:r>
      <w:r w:rsidR="000255DA" w:rsidRPr="002D7EFC">
        <w:rPr>
          <w:rFonts w:ascii="Times New Roman" w:hAnsi="Times New Roman" w:cs="Times New Roman"/>
          <w:sz w:val="28"/>
          <w:szCs w:val="28"/>
          <w:lang w:bidi="ru-RU"/>
        </w:rPr>
        <w:t>50</w:t>
      </w:r>
      <w:r w:rsidR="00FC01DD" w:rsidRPr="002D7EFC">
        <w:rPr>
          <w:rFonts w:ascii="Times New Roman" w:hAnsi="Times New Roman" w:cs="Times New Roman"/>
          <w:sz w:val="28"/>
          <w:szCs w:val="28"/>
        </w:rPr>
        <w:t xml:space="preserve"> (в 2023 году – </w:t>
      </w:r>
      <w:r w:rsidR="001923F9" w:rsidRPr="002D7EFC">
        <w:rPr>
          <w:rFonts w:ascii="Times New Roman" w:hAnsi="Times New Roman" w:cs="Times New Roman"/>
          <w:sz w:val="28"/>
          <w:szCs w:val="28"/>
        </w:rPr>
        <w:t>58</w:t>
      </w:r>
      <w:r w:rsidR="00FC01DD" w:rsidRPr="002D7EFC">
        <w:rPr>
          <w:rFonts w:ascii="Times New Roman" w:hAnsi="Times New Roman" w:cs="Times New Roman"/>
          <w:sz w:val="28"/>
          <w:szCs w:val="28"/>
        </w:rPr>
        <w:t>)</w:t>
      </w:r>
      <w:r w:rsidR="00FC01DD"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, внеплановых – </w:t>
      </w:r>
      <w:r w:rsidR="000255DA" w:rsidRPr="002D7EFC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FC01DD" w:rsidRPr="002D7EFC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FC01DD" w:rsidRPr="002D7EFC">
        <w:rPr>
          <w:rFonts w:ascii="Times New Roman" w:hAnsi="Times New Roman" w:cs="Times New Roman"/>
          <w:sz w:val="28"/>
          <w:szCs w:val="28"/>
        </w:rPr>
        <w:t xml:space="preserve"> (в 2023 году – </w:t>
      </w:r>
      <w:r w:rsidR="001923F9" w:rsidRPr="002D7EFC">
        <w:rPr>
          <w:rFonts w:ascii="Times New Roman" w:hAnsi="Times New Roman" w:cs="Times New Roman"/>
          <w:sz w:val="28"/>
          <w:szCs w:val="28"/>
        </w:rPr>
        <w:t>16</w:t>
      </w:r>
      <w:r w:rsidR="00FC01DD" w:rsidRPr="002D7EFC">
        <w:rPr>
          <w:rFonts w:ascii="Times New Roman" w:hAnsi="Times New Roman" w:cs="Times New Roman"/>
          <w:sz w:val="28"/>
          <w:szCs w:val="28"/>
        </w:rPr>
        <w:t>)</w:t>
      </w:r>
      <w:r w:rsidR="00FC01DD" w:rsidRPr="002D7EFC">
        <w:rPr>
          <w:rFonts w:ascii="Times New Roman" w:hAnsi="Times New Roman" w:cs="Times New Roman"/>
          <w:sz w:val="28"/>
          <w:szCs w:val="28"/>
          <w:lang w:bidi="ru-RU"/>
        </w:rPr>
        <w:t>, мероприятий по контролю, проведённых</w:t>
      </w:r>
      <w:proofErr w:type="gramEnd"/>
      <w:r w:rsidR="00FC01DD"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 в рамках режима постоянного государственного надзора –</w:t>
      </w:r>
      <w:r w:rsidR="000255DA"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C01DD" w:rsidRPr="002D7EFC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="00FC01DD" w:rsidRPr="002D7EFC">
        <w:rPr>
          <w:rFonts w:ascii="Times New Roman" w:hAnsi="Times New Roman" w:cs="Times New Roman"/>
          <w:sz w:val="28"/>
          <w:szCs w:val="28"/>
        </w:rPr>
        <w:t xml:space="preserve"> (в 2023 году – </w:t>
      </w:r>
      <w:r w:rsidR="001923F9" w:rsidRPr="002D7EFC">
        <w:rPr>
          <w:rFonts w:ascii="Times New Roman" w:hAnsi="Times New Roman" w:cs="Times New Roman"/>
          <w:sz w:val="28"/>
          <w:szCs w:val="28"/>
        </w:rPr>
        <w:t>1</w:t>
      </w:r>
      <w:r w:rsidR="00FC01DD" w:rsidRPr="002D7EFC">
        <w:rPr>
          <w:rFonts w:ascii="Times New Roman" w:hAnsi="Times New Roman" w:cs="Times New Roman"/>
          <w:sz w:val="28"/>
          <w:szCs w:val="28"/>
        </w:rPr>
        <w:t>)</w:t>
      </w:r>
      <w:r w:rsidR="00FC01DD" w:rsidRPr="002D7EF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C01DD" w:rsidRPr="002D7EFC" w:rsidRDefault="00FC01DD" w:rsidP="00E03C90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В ходе проведения проверок (инспекций) выявлено </w:t>
      </w:r>
      <w:r w:rsidR="00A02DFD" w:rsidRPr="002D7EFC">
        <w:rPr>
          <w:rFonts w:ascii="Times New Roman" w:hAnsi="Times New Roman" w:cs="Times New Roman"/>
          <w:sz w:val="28"/>
          <w:szCs w:val="28"/>
          <w:lang w:bidi="ru-RU"/>
        </w:rPr>
        <w:t>13</w:t>
      </w:r>
      <w:r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 нарушени</w:t>
      </w:r>
      <w:r w:rsidR="00A02DFD" w:rsidRPr="002D7EFC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Pr="002D7EFC">
        <w:rPr>
          <w:rFonts w:ascii="Times New Roman" w:hAnsi="Times New Roman" w:cs="Times New Roman"/>
          <w:sz w:val="28"/>
          <w:szCs w:val="28"/>
        </w:rPr>
        <w:t xml:space="preserve"> </w:t>
      </w:r>
      <w:r w:rsidRPr="002D7EFC">
        <w:rPr>
          <w:rFonts w:ascii="Times New Roman" w:hAnsi="Times New Roman" w:cs="Times New Roman"/>
          <w:sz w:val="28"/>
          <w:szCs w:val="28"/>
          <w:lang w:bidi="ru-RU"/>
        </w:rPr>
        <w:t>обязательных требований</w:t>
      </w:r>
      <w:r w:rsidRPr="002D7EFC">
        <w:rPr>
          <w:rFonts w:ascii="Times New Roman" w:hAnsi="Times New Roman" w:cs="Times New Roman"/>
          <w:sz w:val="28"/>
          <w:szCs w:val="28"/>
        </w:rPr>
        <w:t xml:space="preserve"> </w:t>
      </w:r>
      <w:r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и условий действия лицензий. </w:t>
      </w:r>
    </w:p>
    <w:p w:rsidR="00227B2D" w:rsidRDefault="00DC0C7D" w:rsidP="00227B2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По результатам проведенных мероприятий по контролю назначено </w:t>
      </w:r>
      <w:r w:rsidR="00E6032E" w:rsidRPr="002D7EF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2D7EFC">
        <w:rPr>
          <w:rFonts w:ascii="Times New Roman" w:hAnsi="Times New Roman" w:cs="Times New Roman"/>
          <w:sz w:val="28"/>
          <w:szCs w:val="28"/>
          <w:lang w:bidi="ru-RU"/>
        </w:rPr>
        <w:t>2 административных наказания, выдано 6</w:t>
      </w:r>
      <w:r w:rsidR="00C5729C">
        <w:rPr>
          <w:rFonts w:ascii="Times New Roman" w:hAnsi="Times New Roman" w:cs="Times New Roman"/>
          <w:sz w:val="28"/>
          <w:szCs w:val="28"/>
          <w:lang w:bidi="ru-RU"/>
        </w:rPr>
        <w:t xml:space="preserve"> предписаний, 1 предупреждение.</w:t>
      </w:r>
      <w:r w:rsidR="00227B2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27B2D" w:rsidRDefault="00227B2D" w:rsidP="00227B2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7EFC">
        <w:rPr>
          <w:rFonts w:ascii="Times New Roman" w:hAnsi="Times New Roman" w:cs="Times New Roman"/>
          <w:sz w:val="28"/>
          <w:szCs w:val="28"/>
          <w:lang w:bidi="ru-RU"/>
        </w:rPr>
        <w:t>Административное приостановление деятельности не применялось.</w:t>
      </w:r>
    </w:p>
    <w:p w:rsidR="00DC0C7D" w:rsidRPr="00E572F6" w:rsidRDefault="00AE46B6" w:rsidP="00227B2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На нарушителей обязательных требований наложен 1 </w:t>
      </w:r>
      <w:r w:rsidRPr="00E572F6">
        <w:rPr>
          <w:rFonts w:ascii="Times New Roman" w:hAnsi="Times New Roman" w:cs="Times New Roman"/>
          <w:sz w:val="28"/>
          <w:szCs w:val="28"/>
          <w:lang w:bidi="ru-RU"/>
        </w:rPr>
        <w:t>административный штраф. Общая сумма наложенн</w:t>
      </w:r>
      <w:r w:rsidR="00A02DFD" w:rsidRPr="00E572F6">
        <w:rPr>
          <w:rFonts w:ascii="Times New Roman" w:hAnsi="Times New Roman" w:cs="Times New Roman"/>
          <w:sz w:val="28"/>
          <w:szCs w:val="28"/>
          <w:lang w:bidi="ru-RU"/>
        </w:rPr>
        <w:t>ых</w:t>
      </w:r>
      <w:r w:rsidRPr="00E572F6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</w:t>
      </w:r>
      <w:r w:rsidR="00A02DFD" w:rsidRPr="00E572F6">
        <w:rPr>
          <w:rFonts w:ascii="Times New Roman" w:hAnsi="Times New Roman" w:cs="Times New Roman"/>
          <w:sz w:val="28"/>
          <w:szCs w:val="28"/>
          <w:lang w:bidi="ru-RU"/>
        </w:rPr>
        <w:t xml:space="preserve">ых </w:t>
      </w:r>
      <w:r w:rsidRPr="00E572F6">
        <w:rPr>
          <w:rFonts w:ascii="Times New Roman" w:hAnsi="Times New Roman" w:cs="Times New Roman"/>
          <w:sz w:val="28"/>
          <w:szCs w:val="28"/>
          <w:lang w:bidi="ru-RU"/>
        </w:rPr>
        <w:t>штраф</w:t>
      </w:r>
      <w:r w:rsidR="00A02DFD" w:rsidRPr="00E572F6">
        <w:rPr>
          <w:rFonts w:ascii="Times New Roman" w:hAnsi="Times New Roman" w:cs="Times New Roman"/>
          <w:sz w:val="28"/>
          <w:szCs w:val="28"/>
          <w:lang w:bidi="ru-RU"/>
        </w:rPr>
        <w:t>ов</w:t>
      </w:r>
      <w:r w:rsidRPr="00E572F6">
        <w:rPr>
          <w:rFonts w:ascii="Times New Roman" w:hAnsi="Times New Roman" w:cs="Times New Roman"/>
          <w:sz w:val="28"/>
          <w:szCs w:val="28"/>
          <w:lang w:bidi="ru-RU"/>
        </w:rPr>
        <w:t xml:space="preserve"> составила 30 тыс. руб.</w:t>
      </w:r>
    </w:p>
    <w:p w:rsidR="00FC01DD" w:rsidRPr="002D7EFC" w:rsidRDefault="00FC01DD" w:rsidP="00E03C90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2F6">
        <w:rPr>
          <w:rFonts w:ascii="Times New Roman" w:hAnsi="Times New Roman" w:cs="Times New Roman"/>
          <w:bCs/>
          <w:sz w:val="28"/>
          <w:szCs w:val="28"/>
        </w:rPr>
        <w:t xml:space="preserve">За отчётный период информации о происшествиях в учёте и контроле радиоактивных веществ и радиоактивных отходов в </w:t>
      </w:r>
      <w:r w:rsidR="000E0CEB" w:rsidRPr="002D7EFC">
        <w:rPr>
          <w:rFonts w:ascii="Times New Roman" w:eastAsiaTheme="majorEastAsia" w:hAnsi="Times New Roman" w:cs="Times New Roman"/>
          <w:bCs/>
          <w:sz w:val="28"/>
          <w:szCs w:val="28"/>
        </w:rPr>
        <w:t>отдел</w:t>
      </w:r>
      <w:r w:rsidR="000E0CEB">
        <w:rPr>
          <w:rFonts w:ascii="Times New Roman" w:eastAsiaTheme="majorEastAsia" w:hAnsi="Times New Roman" w:cs="Times New Roman"/>
          <w:bCs/>
          <w:sz w:val="28"/>
          <w:szCs w:val="28"/>
        </w:rPr>
        <w:t xml:space="preserve">ы </w:t>
      </w:r>
      <w:r w:rsidR="000E0CEB" w:rsidRPr="002D7EFC">
        <w:rPr>
          <w:rFonts w:ascii="Times New Roman" w:hAnsi="Times New Roman" w:cs="Times New Roman"/>
          <w:bCs/>
          <w:sz w:val="28"/>
          <w:szCs w:val="28"/>
        </w:rPr>
        <w:t xml:space="preserve">Дальневосточного федерального округа </w:t>
      </w:r>
      <w:r w:rsidR="000E0CEB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МТУ по надзору за ЯРБ Сибири </w:t>
      </w:r>
      <w:r w:rsidR="000E0CEB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="000E0CEB" w:rsidRPr="002D7EFC"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 w:rsidR="000E0CEB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Дальнего Востока Ростехнадзора</w:t>
      </w:r>
      <w:r w:rsidRPr="002D7EFC">
        <w:rPr>
          <w:rFonts w:ascii="Times New Roman" w:hAnsi="Times New Roman" w:cs="Times New Roman"/>
          <w:bCs/>
          <w:sz w:val="28"/>
          <w:szCs w:val="28"/>
        </w:rPr>
        <w:t xml:space="preserve"> не поступало. </w:t>
      </w:r>
    </w:p>
    <w:p w:rsidR="00FC01DD" w:rsidRPr="002D7EFC" w:rsidRDefault="001E7E61" w:rsidP="00E03C90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EFC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0255DA" w:rsidRPr="002D7EFC">
        <w:rPr>
          <w:rFonts w:ascii="Times New Roman" w:hAnsi="Times New Roman" w:cs="Times New Roman"/>
          <w:bCs/>
          <w:sz w:val="28"/>
          <w:szCs w:val="28"/>
        </w:rPr>
        <w:t>9</w:t>
      </w:r>
      <w:r w:rsidRPr="002D7EFC">
        <w:rPr>
          <w:rFonts w:ascii="Times New Roman" w:hAnsi="Times New Roman" w:cs="Times New Roman"/>
          <w:bCs/>
          <w:sz w:val="28"/>
          <w:szCs w:val="28"/>
        </w:rPr>
        <w:t xml:space="preserve"> месяцев 2024 года 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>случаев, связанных с хищением и несанкционированным использованием РВ и РАО на поднадзорных объектах, в ходе проверок не выявлено. </w:t>
      </w:r>
    </w:p>
    <w:p w:rsidR="00FC01DD" w:rsidRPr="002D7EFC" w:rsidRDefault="00B91448" w:rsidP="00E03C90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2D7EFC">
        <w:rPr>
          <w:rFonts w:ascii="Times New Roman" w:hAnsi="Times New Roman" w:cs="Times New Roman"/>
          <w:bCs/>
          <w:sz w:val="28"/>
          <w:szCs w:val="28"/>
        </w:rPr>
        <w:t>За 9 месяцев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 2024 года </w:t>
      </w:r>
      <w:r w:rsidR="000E0CEB" w:rsidRPr="002D7EFC">
        <w:rPr>
          <w:rFonts w:ascii="Times New Roman" w:eastAsiaTheme="majorEastAsia" w:hAnsi="Times New Roman" w:cs="Times New Roman"/>
          <w:bCs/>
          <w:sz w:val="28"/>
          <w:szCs w:val="28"/>
        </w:rPr>
        <w:t>отдел</w:t>
      </w:r>
      <w:r w:rsidR="000E0CEB">
        <w:rPr>
          <w:rFonts w:ascii="Times New Roman" w:eastAsiaTheme="majorEastAsia" w:hAnsi="Times New Roman" w:cs="Times New Roman"/>
          <w:bCs/>
          <w:sz w:val="28"/>
          <w:szCs w:val="28"/>
        </w:rPr>
        <w:t>ы</w:t>
      </w:r>
      <w:r w:rsidR="000E0CEB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0E0CEB" w:rsidRPr="002D7EFC">
        <w:rPr>
          <w:rFonts w:ascii="Times New Roman" w:hAnsi="Times New Roman" w:cs="Times New Roman"/>
          <w:bCs/>
          <w:sz w:val="28"/>
          <w:szCs w:val="28"/>
        </w:rPr>
        <w:t xml:space="preserve">Дальневосточного федерального округа </w:t>
      </w:r>
      <w:r w:rsidR="000E0CEB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МТУ по надзору за ЯРБ Сибири и Дальнего Востока Ростехнадзора 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>осуществлял</w:t>
      </w:r>
      <w:r w:rsidRPr="002D7EFC">
        <w:rPr>
          <w:rFonts w:ascii="Times New Roman" w:hAnsi="Times New Roman" w:cs="Times New Roman"/>
          <w:bCs/>
          <w:sz w:val="28"/>
          <w:szCs w:val="28"/>
        </w:rPr>
        <w:t>и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 надзор за физической защитой на </w:t>
      </w:r>
      <w:r w:rsidR="00607775" w:rsidRPr="002D7EFC">
        <w:rPr>
          <w:rFonts w:ascii="Times New Roman" w:hAnsi="Times New Roman" w:cs="Times New Roman"/>
          <w:bCs/>
          <w:sz w:val="28"/>
          <w:szCs w:val="28"/>
        </w:rPr>
        <w:t>157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 радиационно опасных объектах.</w:t>
      </w:r>
    </w:p>
    <w:p w:rsidR="00FC01DD" w:rsidRPr="002D7EFC" w:rsidRDefault="001E7E61" w:rsidP="00E03C90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EFC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B91448" w:rsidRPr="002D7EFC">
        <w:rPr>
          <w:rFonts w:ascii="Times New Roman" w:hAnsi="Times New Roman" w:cs="Times New Roman"/>
          <w:bCs/>
          <w:sz w:val="28"/>
          <w:szCs w:val="28"/>
        </w:rPr>
        <w:t>9</w:t>
      </w:r>
      <w:r w:rsidRPr="002D7EFC">
        <w:rPr>
          <w:rFonts w:ascii="Times New Roman" w:hAnsi="Times New Roman" w:cs="Times New Roman"/>
          <w:bCs/>
          <w:sz w:val="28"/>
          <w:szCs w:val="28"/>
        </w:rPr>
        <w:t xml:space="preserve"> месяцев 2024 года 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>было на поднадзорных радиационно опасных объектах комиссиями проведено </w:t>
      </w:r>
      <w:r w:rsidR="00B91448" w:rsidRPr="002D7EFC">
        <w:rPr>
          <w:rFonts w:ascii="Times New Roman" w:hAnsi="Times New Roman" w:cs="Times New Roman"/>
          <w:bCs/>
          <w:sz w:val="28"/>
          <w:szCs w:val="28"/>
        </w:rPr>
        <w:t>70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 проверок (инспекции) (в 2023 году – </w:t>
      </w:r>
      <w:r w:rsidR="001923F9" w:rsidRPr="002D7EFC">
        <w:rPr>
          <w:rFonts w:ascii="Times New Roman" w:hAnsi="Times New Roman" w:cs="Times New Roman"/>
          <w:bCs/>
          <w:sz w:val="28"/>
          <w:szCs w:val="28"/>
        </w:rPr>
        <w:t>50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), из них плановых </w:t>
      </w:r>
      <w:r w:rsidR="00FC01DD"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B91448" w:rsidRPr="002D7EFC">
        <w:rPr>
          <w:rFonts w:ascii="Times New Roman" w:hAnsi="Times New Roman" w:cs="Times New Roman"/>
          <w:bCs/>
          <w:sz w:val="28"/>
          <w:szCs w:val="28"/>
        </w:rPr>
        <w:t>47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 (в 2023 году – </w:t>
      </w:r>
      <w:r w:rsidR="001923F9" w:rsidRPr="002D7EFC">
        <w:rPr>
          <w:rFonts w:ascii="Times New Roman" w:hAnsi="Times New Roman" w:cs="Times New Roman"/>
          <w:bCs/>
          <w:sz w:val="28"/>
          <w:szCs w:val="28"/>
        </w:rPr>
        <w:t>36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), внеплановых </w:t>
      </w:r>
      <w:r w:rsidR="00FC01DD" w:rsidRPr="002D7EF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1448" w:rsidRPr="002D7EFC">
        <w:rPr>
          <w:rFonts w:ascii="Times New Roman" w:hAnsi="Times New Roman" w:cs="Times New Roman"/>
          <w:bCs/>
          <w:sz w:val="28"/>
          <w:szCs w:val="28"/>
        </w:rPr>
        <w:t>19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 (в 2023 году – </w:t>
      </w:r>
      <w:r w:rsidR="001923F9" w:rsidRPr="002D7EFC">
        <w:rPr>
          <w:rFonts w:ascii="Times New Roman" w:hAnsi="Times New Roman" w:cs="Times New Roman"/>
          <w:bCs/>
          <w:sz w:val="28"/>
          <w:szCs w:val="28"/>
        </w:rPr>
        <w:t>12)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, проверок выполнения требований по физической защите при постоянном государственном надзоре </w:t>
      </w:r>
      <w:r w:rsidR="00FC01DD" w:rsidRPr="002D7EF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355" w:rsidRPr="002D7EFC">
        <w:rPr>
          <w:rFonts w:ascii="Times New Roman" w:hAnsi="Times New Roman" w:cs="Times New Roman"/>
          <w:bCs/>
          <w:sz w:val="28"/>
          <w:szCs w:val="28"/>
        </w:rPr>
        <w:t>4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 (в 2023 году – </w:t>
      </w:r>
      <w:r w:rsidR="001923F9" w:rsidRPr="002D7EFC">
        <w:rPr>
          <w:rFonts w:ascii="Times New Roman" w:hAnsi="Times New Roman" w:cs="Times New Roman"/>
          <w:bCs/>
          <w:sz w:val="28"/>
          <w:szCs w:val="28"/>
        </w:rPr>
        <w:t>2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>).</w:t>
      </w:r>
    </w:p>
    <w:p w:rsidR="00FC01DD" w:rsidRPr="002D7EFC" w:rsidRDefault="00FC01DD" w:rsidP="00E03C90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В ходе проведения </w:t>
      </w:r>
      <w:r w:rsidRPr="002D7EFC">
        <w:rPr>
          <w:rFonts w:ascii="Times New Roman" w:hAnsi="Times New Roman" w:cs="Times New Roman"/>
          <w:bCs/>
          <w:sz w:val="28"/>
          <w:szCs w:val="28"/>
        </w:rPr>
        <w:t xml:space="preserve">инспекций выявлено </w:t>
      </w:r>
      <w:r w:rsidR="00A02DFD" w:rsidRPr="002D7EFC">
        <w:rPr>
          <w:rFonts w:ascii="Times New Roman" w:hAnsi="Times New Roman" w:cs="Times New Roman"/>
          <w:bCs/>
          <w:sz w:val="28"/>
          <w:szCs w:val="28"/>
        </w:rPr>
        <w:t>9</w:t>
      </w:r>
      <w:r w:rsidRPr="002D7EFC">
        <w:rPr>
          <w:rFonts w:ascii="Times New Roman" w:hAnsi="Times New Roman" w:cs="Times New Roman"/>
          <w:bCs/>
          <w:sz w:val="28"/>
          <w:szCs w:val="28"/>
        </w:rPr>
        <w:t xml:space="preserve"> нарушений обязательных требований.</w:t>
      </w:r>
    </w:p>
    <w:p w:rsidR="00FC01DD" w:rsidRPr="002D7EFC" w:rsidRDefault="00FC01DD" w:rsidP="00E03C90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7EFC">
        <w:rPr>
          <w:rFonts w:ascii="Times New Roman" w:hAnsi="Times New Roman" w:cs="Times New Roman"/>
          <w:sz w:val="28"/>
          <w:szCs w:val="28"/>
          <w:lang w:bidi="ru-RU"/>
        </w:rPr>
        <w:t>По результатам проведённых ме</w:t>
      </w:r>
      <w:r w:rsidR="00227B2D">
        <w:rPr>
          <w:rFonts w:ascii="Times New Roman" w:hAnsi="Times New Roman" w:cs="Times New Roman"/>
          <w:sz w:val="28"/>
          <w:szCs w:val="28"/>
          <w:lang w:bidi="ru-RU"/>
        </w:rPr>
        <w:t>роприятий по контролю назначено</w:t>
      </w:r>
      <w:r w:rsidR="00227B2D">
        <w:rPr>
          <w:rFonts w:ascii="Times New Roman" w:hAnsi="Times New Roman" w:cs="Times New Roman"/>
          <w:sz w:val="28"/>
          <w:szCs w:val="28"/>
          <w:lang w:bidi="ru-RU"/>
        </w:rPr>
        <w:br/>
      </w:r>
      <w:r w:rsidR="00955748" w:rsidRPr="002D7EFC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</w:t>
      </w:r>
      <w:r w:rsidR="00955748" w:rsidRPr="002D7EFC">
        <w:rPr>
          <w:rFonts w:ascii="Times New Roman" w:hAnsi="Times New Roman" w:cs="Times New Roman"/>
          <w:sz w:val="28"/>
          <w:szCs w:val="28"/>
          <w:lang w:bidi="ru-RU"/>
        </w:rPr>
        <w:t>ых</w:t>
      </w:r>
      <w:r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 наказани</w:t>
      </w:r>
      <w:r w:rsidR="00955748" w:rsidRPr="002D7EFC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, выдано </w:t>
      </w:r>
      <w:r w:rsidR="000656CC" w:rsidRPr="002D7EFC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 предписаний, </w:t>
      </w:r>
      <w:r w:rsidR="00955748"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3 </w:t>
      </w:r>
      <w:r w:rsidRPr="002D7EFC">
        <w:rPr>
          <w:rFonts w:ascii="Times New Roman" w:hAnsi="Times New Roman" w:cs="Times New Roman"/>
          <w:sz w:val="28"/>
          <w:szCs w:val="28"/>
          <w:lang w:bidi="ru-RU"/>
        </w:rPr>
        <w:t>предупреждени</w:t>
      </w:r>
      <w:r w:rsidR="00955748" w:rsidRPr="002D7EFC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2D7EFC">
        <w:rPr>
          <w:rFonts w:ascii="Times New Roman" w:hAnsi="Times New Roman" w:cs="Times New Roman"/>
          <w:sz w:val="28"/>
          <w:szCs w:val="28"/>
          <w:lang w:bidi="ru-RU"/>
        </w:rPr>
        <w:t>. Административное приостановление деятельности не применялось.</w:t>
      </w:r>
    </w:p>
    <w:p w:rsidR="00FC01DD" w:rsidRPr="002D7EFC" w:rsidRDefault="00FC01DD" w:rsidP="00E03C90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7EFC">
        <w:rPr>
          <w:rFonts w:ascii="Times New Roman" w:hAnsi="Times New Roman" w:cs="Times New Roman"/>
          <w:sz w:val="28"/>
          <w:szCs w:val="28"/>
          <w:lang w:bidi="ru-RU"/>
        </w:rPr>
        <w:t>На нарушителей обязательных требований наложен 1 административных штраф.</w:t>
      </w:r>
      <w:proofErr w:type="gramEnd"/>
      <w:r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 Общая сумма наложенных административных штрафов составила 30 тыс. рублей.</w:t>
      </w:r>
    </w:p>
    <w:p w:rsidR="00FC01DD" w:rsidRPr="002D7EFC" w:rsidRDefault="00FC01DD" w:rsidP="00E03C90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EFC">
        <w:rPr>
          <w:rFonts w:ascii="Times New Roman" w:hAnsi="Times New Roman" w:cs="Times New Roman"/>
          <w:bCs/>
          <w:sz w:val="28"/>
          <w:szCs w:val="28"/>
        </w:rPr>
        <w:t xml:space="preserve">За отчётный период </w:t>
      </w:r>
      <w:r w:rsidR="00227B2D">
        <w:rPr>
          <w:rFonts w:ascii="Times New Roman" w:hAnsi="Times New Roman" w:cs="Times New Roman"/>
          <w:bCs/>
          <w:sz w:val="28"/>
          <w:szCs w:val="28"/>
        </w:rPr>
        <w:t>случаев, связанных с хищением</w:t>
      </w:r>
      <w:r w:rsidR="00227B2D"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r w:rsidRPr="002D7EFC">
        <w:rPr>
          <w:rFonts w:ascii="Times New Roman" w:hAnsi="Times New Roman" w:cs="Times New Roman"/>
          <w:bCs/>
          <w:sz w:val="28"/>
          <w:szCs w:val="28"/>
        </w:rPr>
        <w:t>несанкционированным испол</w:t>
      </w:r>
      <w:r w:rsidR="00227B2D">
        <w:rPr>
          <w:rFonts w:ascii="Times New Roman" w:hAnsi="Times New Roman" w:cs="Times New Roman"/>
          <w:bCs/>
          <w:sz w:val="28"/>
          <w:szCs w:val="28"/>
        </w:rPr>
        <w:t>ьзованием радиоактивных веществ</w:t>
      </w:r>
      <w:r w:rsidR="00227B2D">
        <w:rPr>
          <w:rFonts w:ascii="Times New Roman" w:hAnsi="Times New Roman" w:cs="Times New Roman"/>
          <w:bCs/>
          <w:sz w:val="28"/>
          <w:szCs w:val="28"/>
        </w:rPr>
        <w:br/>
      </w:r>
      <w:r w:rsidRPr="002D7EFC">
        <w:rPr>
          <w:rFonts w:ascii="Times New Roman" w:hAnsi="Times New Roman" w:cs="Times New Roman"/>
          <w:bCs/>
          <w:sz w:val="28"/>
          <w:szCs w:val="28"/>
        </w:rPr>
        <w:lastRenderedPageBreak/>
        <w:t>и радиоактивных отходов, на поднадз</w:t>
      </w:r>
      <w:r w:rsidR="00227B2D">
        <w:rPr>
          <w:rFonts w:ascii="Times New Roman" w:hAnsi="Times New Roman" w:cs="Times New Roman"/>
          <w:bCs/>
          <w:sz w:val="28"/>
          <w:szCs w:val="28"/>
        </w:rPr>
        <w:t>орных объектах в ходе проверок</w:t>
      </w:r>
      <w:r w:rsidR="00227B2D">
        <w:rPr>
          <w:rFonts w:ascii="Times New Roman" w:hAnsi="Times New Roman" w:cs="Times New Roman"/>
          <w:bCs/>
          <w:sz w:val="28"/>
          <w:szCs w:val="28"/>
        </w:rPr>
        <w:br/>
      </w:r>
      <w:r w:rsidRPr="002D7EFC">
        <w:rPr>
          <w:rFonts w:ascii="Times New Roman" w:hAnsi="Times New Roman" w:cs="Times New Roman"/>
          <w:bCs/>
          <w:sz w:val="28"/>
          <w:szCs w:val="28"/>
        </w:rPr>
        <w:t>не выявлено.</w:t>
      </w:r>
    </w:p>
    <w:p w:rsidR="00FC01DD" w:rsidRPr="002D7EFC" w:rsidRDefault="00FC01DD" w:rsidP="00E03C90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EFC">
        <w:rPr>
          <w:rFonts w:ascii="Times New Roman" w:hAnsi="Times New Roman" w:cs="Times New Roman"/>
          <w:sz w:val="28"/>
          <w:szCs w:val="28"/>
        </w:rPr>
        <w:t>Случаев административного и судебного оспаривания решений, действий (бездействия) Росте</w:t>
      </w:r>
      <w:r w:rsidR="00227B2D">
        <w:rPr>
          <w:rFonts w:ascii="Times New Roman" w:hAnsi="Times New Roman" w:cs="Times New Roman"/>
          <w:sz w:val="28"/>
          <w:szCs w:val="28"/>
        </w:rPr>
        <w:t>хнадзора и его должностных лиц:</w:t>
      </w:r>
      <w:r w:rsidR="00227B2D">
        <w:rPr>
          <w:rFonts w:ascii="Times New Roman" w:hAnsi="Times New Roman" w:cs="Times New Roman"/>
          <w:sz w:val="28"/>
          <w:szCs w:val="28"/>
        </w:rPr>
        <w:br/>
      </w:r>
      <w:r w:rsidRPr="002D7EFC">
        <w:rPr>
          <w:rFonts w:ascii="Times New Roman" w:hAnsi="Times New Roman" w:cs="Times New Roman"/>
          <w:sz w:val="28"/>
          <w:szCs w:val="28"/>
        </w:rPr>
        <w:t>не зарегистрировано).</w:t>
      </w:r>
      <w:proofErr w:type="gramEnd"/>
    </w:p>
    <w:p w:rsidR="00FC01DD" w:rsidRPr="002D7EFC" w:rsidRDefault="00FC01DD" w:rsidP="00E03C90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2D7EF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при организации и проведении проверок </w:t>
      </w:r>
      <w:r w:rsidR="000E0CEB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отделами </w:t>
      </w:r>
      <w:r w:rsidR="000E0CEB" w:rsidRPr="002D7EFC">
        <w:rPr>
          <w:rFonts w:ascii="Times New Roman" w:hAnsi="Times New Roman" w:cs="Times New Roman"/>
          <w:bCs/>
          <w:sz w:val="28"/>
          <w:szCs w:val="28"/>
        </w:rPr>
        <w:t xml:space="preserve">Дальневосточного федерального округа </w:t>
      </w:r>
      <w:r w:rsidR="000E0CEB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МТУ по надзору за ЯРБ Сибири и Дальнего Востока Ростехнадзора </w:t>
      </w:r>
      <w:r w:rsidRPr="002D7EFC">
        <w:rPr>
          <w:rFonts w:ascii="Times New Roman" w:hAnsi="Times New Roman" w:cs="Times New Roman"/>
          <w:sz w:val="28"/>
          <w:szCs w:val="28"/>
          <w:lang w:bidi="ru-RU"/>
        </w:rPr>
        <w:t>соблюдены.</w:t>
      </w:r>
    </w:p>
    <w:p w:rsidR="00FC01DD" w:rsidRPr="00E7036D" w:rsidRDefault="00FC01DD" w:rsidP="00192B57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7EFC">
        <w:rPr>
          <w:rFonts w:ascii="Times New Roman" w:hAnsi="Times New Roman" w:cs="Times New Roman"/>
          <w:sz w:val="28"/>
          <w:szCs w:val="28"/>
        </w:rPr>
        <w:t xml:space="preserve">В рамках профилактических мероприятий </w:t>
      </w:r>
      <w:r w:rsidR="000E0CEB"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отделами </w:t>
      </w:r>
      <w:r w:rsidR="000E0CEB" w:rsidRPr="002D7EFC">
        <w:rPr>
          <w:rFonts w:ascii="Times New Roman" w:hAnsi="Times New Roman" w:cs="Times New Roman"/>
          <w:bCs/>
          <w:sz w:val="28"/>
          <w:szCs w:val="28"/>
        </w:rPr>
        <w:t xml:space="preserve">Дальневосточного федерального округа </w:t>
      </w:r>
      <w:r w:rsidR="000E0CEB" w:rsidRPr="002D7EFC">
        <w:rPr>
          <w:rFonts w:ascii="Times New Roman" w:eastAsiaTheme="majorEastAsia" w:hAnsi="Times New Roman" w:cs="Times New Roman"/>
          <w:bCs/>
          <w:sz w:val="28"/>
          <w:szCs w:val="28"/>
        </w:rPr>
        <w:t>МТУ по надзору за ЯРБ Сибири и Дальнего Востока Ростехнадзора</w:t>
      </w:r>
      <w:r w:rsidRPr="00E7036D">
        <w:rPr>
          <w:rFonts w:ascii="Times New Roman" w:hAnsi="Times New Roman" w:cs="Times New Roman"/>
          <w:sz w:val="28"/>
          <w:szCs w:val="28"/>
          <w:lang w:bidi="ru-RU"/>
        </w:rPr>
        <w:t xml:space="preserve"> было выдано </w:t>
      </w:r>
      <w:r w:rsidR="007301A5" w:rsidRPr="00E7036D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E7036D">
        <w:rPr>
          <w:rFonts w:ascii="Times New Roman" w:hAnsi="Times New Roman" w:cs="Times New Roman"/>
          <w:sz w:val="28"/>
          <w:szCs w:val="28"/>
          <w:lang w:bidi="ru-RU"/>
        </w:rPr>
        <w:t xml:space="preserve"> предостережени</w:t>
      </w:r>
      <w:r w:rsidR="007301A5" w:rsidRPr="00E7036D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E7036D">
        <w:rPr>
          <w:rFonts w:ascii="Times New Roman" w:hAnsi="Times New Roman" w:cs="Times New Roman"/>
          <w:sz w:val="28"/>
          <w:szCs w:val="28"/>
          <w:lang w:bidi="ru-RU"/>
        </w:rPr>
        <w:t xml:space="preserve"> о недопустимости нарушения обязател</w:t>
      </w:r>
      <w:r w:rsidR="000E0CEB">
        <w:rPr>
          <w:rFonts w:ascii="Times New Roman" w:hAnsi="Times New Roman" w:cs="Times New Roman"/>
          <w:sz w:val="28"/>
          <w:szCs w:val="28"/>
          <w:lang w:bidi="ru-RU"/>
        </w:rPr>
        <w:t xml:space="preserve">ьных требований </w:t>
      </w:r>
      <w:r w:rsidRPr="00E7036D">
        <w:rPr>
          <w:rFonts w:ascii="Times New Roman" w:hAnsi="Times New Roman" w:cs="Times New Roman"/>
          <w:sz w:val="28"/>
          <w:szCs w:val="28"/>
          <w:lang w:bidi="ru-RU"/>
        </w:rPr>
        <w:t xml:space="preserve">в области использования атомной энергии. </w:t>
      </w:r>
    </w:p>
    <w:p w:rsidR="00E572F6" w:rsidRPr="00E7036D" w:rsidRDefault="00192B57" w:rsidP="00192B57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7036D">
        <w:rPr>
          <w:rFonts w:ascii="Times New Roman" w:hAnsi="Times New Roman" w:cs="Times New Roman"/>
          <w:sz w:val="28"/>
          <w:szCs w:val="28"/>
          <w:lang w:bidi="ru-RU"/>
        </w:rPr>
        <w:t>За 9 месяцев 2024 года</w:t>
      </w:r>
      <w:r w:rsidR="00E572F6" w:rsidRPr="00E7036D">
        <w:rPr>
          <w:rFonts w:ascii="Times New Roman" w:hAnsi="Times New Roman" w:cs="Times New Roman"/>
          <w:sz w:val="28"/>
          <w:szCs w:val="28"/>
          <w:lang w:bidi="ru-RU"/>
        </w:rPr>
        <w:t xml:space="preserve"> проведена следующая работа по актуализации обязательных требований при осуществлении надзора </w:t>
      </w:r>
      <w:r w:rsidRPr="00E7036D">
        <w:rPr>
          <w:rFonts w:ascii="Times New Roman" w:hAnsi="Times New Roman" w:cs="Times New Roman"/>
          <w:sz w:val="28"/>
          <w:szCs w:val="28"/>
          <w:lang w:bidi="ru-RU"/>
        </w:rPr>
        <w:t xml:space="preserve">за учётом и контролем радиоактивных веществ и радиоактивных отходов и физической защитой </w:t>
      </w:r>
      <w:r w:rsidRPr="00E7036D">
        <w:rPr>
          <w:rFonts w:ascii="Times New Roman" w:hAnsi="Times New Roman" w:cs="Times New Roman"/>
          <w:sz w:val="28"/>
          <w:szCs w:val="28"/>
          <w:lang w:bidi="ru-RU"/>
        </w:rPr>
        <w:br/>
      </w:r>
      <w:r w:rsidR="000E0CEB">
        <w:rPr>
          <w:rFonts w:ascii="Times New Roman" w:hAnsi="Times New Roman" w:cs="Times New Roman"/>
          <w:sz w:val="28"/>
          <w:szCs w:val="28"/>
          <w:lang w:bidi="ru-RU"/>
        </w:rPr>
        <w:t>на радиационно опасных объектах.</w:t>
      </w:r>
    </w:p>
    <w:p w:rsidR="00E7036D" w:rsidRDefault="000E0CEB" w:rsidP="0055614C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192B57" w:rsidRPr="00E7036D">
        <w:rPr>
          <w:rFonts w:ascii="Times New Roman" w:hAnsi="Times New Roman" w:cs="Times New Roman"/>
          <w:sz w:val="28"/>
          <w:szCs w:val="28"/>
          <w:lang w:bidi="ru-RU"/>
        </w:rPr>
        <w:t xml:space="preserve">ступили в силу федеральные нормы и правила в области использования атомной энергии «Правила физической защиты радиоактивных веществ и отдельных ядерных материалов при их транспортировании» (НП-073-23)», утверждены приказом Федеральной службы по экологическому, технологическому и атомному надзору </w:t>
      </w:r>
      <w:r w:rsidR="00E7036D">
        <w:rPr>
          <w:rFonts w:ascii="Times New Roman" w:hAnsi="Times New Roman" w:cs="Times New Roman"/>
          <w:sz w:val="28"/>
          <w:szCs w:val="28"/>
          <w:lang w:bidi="ru-RU"/>
        </w:rPr>
        <w:br/>
      </w:r>
      <w:r w:rsidR="00192B57" w:rsidRPr="00E7036D">
        <w:rPr>
          <w:rFonts w:ascii="Times New Roman" w:hAnsi="Times New Roman" w:cs="Times New Roman"/>
          <w:sz w:val="28"/>
          <w:szCs w:val="28"/>
          <w:lang w:bidi="ru-RU"/>
        </w:rPr>
        <w:t xml:space="preserve">от 23 ноября 2023 г. № 416 (зарегистрированы Минюстом России </w:t>
      </w:r>
      <w:r w:rsidR="00E7036D" w:rsidRPr="00E7036D">
        <w:rPr>
          <w:rFonts w:ascii="Times New Roman" w:hAnsi="Times New Roman" w:cs="Times New Roman"/>
          <w:sz w:val="28"/>
          <w:szCs w:val="28"/>
          <w:lang w:bidi="ru-RU"/>
        </w:rPr>
        <w:t xml:space="preserve">22 декабря 2023 г. </w:t>
      </w:r>
      <w:r w:rsidR="00E7036D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E7036D" w:rsidRPr="00E7036D">
        <w:rPr>
          <w:rFonts w:ascii="Times New Roman" w:hAnsi="Times New Roman" w:cs="Times New Roman"/>
          <w:sz w:val="28"/>
          <w:szCs w:val="28"/>
          <w:lang w:bidi="ru-RU"/>
        </w:rPr>
        <w:t xml:space="preserve"> 76569</w:t>
      </w:r>
      <w:r w:rsidR="0055614C">
        <w:rPr>
          <w:rFonts w:ascii="Times New Roman" w:hAnsi="Times New Roman" w:cs="Times New Roman"/>
          <w:sz w:val="28"/>
          <w:szCs w:val="28"/>
          <w:lang w:bidi="ru-RU"/>
        </w:rPr>
        <w:t xml:space="preserve">) и </w:t>
      </w:r>
      <w:r w:rsidR="00E7036D" w:rsidRPr="00E7036D">
        <w:rPr>
          <w:rFonts w:ascii="Times New Roman" w:hAnsi="Times New Roman" w:cs="Times New Roman"/>
          <w:sz w:val="28"/>
          <w:szCs w:val="28"/>
          <w:lang w:bidi="ru-RU"/>
        </w:rPr>
        <w:t>федеральные нормы и правила в области использования атомной энергии «Правила</w:t>
      </w:r>
      <w:proofErr w:type="gramEnd"/>
      <w:r w:rsidR="00E7036D" w:rsidRPr="00E7036D">
        <w:rPr>
          <w:rFonts w:ascii="Times New Roman" w:hAnsi="Times New Roman" w:cs="Times New Roman"/>
          <w:sz w:val="28"/>
          <w:szCs w:val="28"/>
          <w:lang w:bidi="ru-RU"/>
        </w:rPr>
        <w:t xml:space="preserve"> физической защиты радиоактивных веществ, радиационных источников, отдельных ядерных материалов и пунктов хранения» </w:t>
      </w:r>
      <w:r w:rsidR="00E7036D">
        <w:rPr>
          <w:rFonts w:ascii="Times New Roman" w:hAnsi="Times New Roman" w:cs="Times New Roman"/>
          <w:sz w:val="28"/>
          <w:szCs w:val="28"/>
          <w:lang w:bidi="ru-RU"/>
        </w:rPr>
        <w:t>(НП-034-23), утверждены</w:t>
      </w:r>
      <w:r w:rsidR="00E7036D" w:rsidRPr="00E7036D">
        <w:rPr>
          <w:rFonts w:ascii="Times New Roman" w:hAnsi="Times New Roman" w:cs="Times New Roman"/>
          <w:sz w:val="28"/>
          <w:szCs w:val="28"/>
          <w:lang w:bidi="ru-RU"/>
        </w:rPr>
        <w:t xml:space="preserve"> приказом Федеральной службы </w:t>
      </w:r>
      <w:r w:rsidR="0055614C">
        <w:rPr>
          <w:rFonts w:ascii="Times New Roman" w:hAnsi="Times New Roman" w:cs="Times New Roman"/>
          <w:sz w:val="28"/>
          <w:szCs w:val="28"/>
          <w:lang w:bidi="ru-RU"/>
        </w:rPr>
        <w:br/>
      </w:r>
      <w:r w:rsidR="00E7036D" w:rsidRPr="00E7036D">
        <w:rPr>
          <w:rFonts w:ascii="Times New Roman" w:hAnsi="Times New Roman" w:cs="Times New Roman"/>
          <w:sz w:val="28"/>
          <w:szCs w:val="28"/>
          <w:lang w:bidi="ru-RU"/>
        </w:rPr>
        <w:t>по экологическому, технологическому и атомному</w:t>
      </w:r>
      <w:r w:rsidR="00E7036D">
        <w:rPr>
          <w:rFonts w:ascii="Times New Roman" w:hAnsi="Times New Roman" w:cs="Times New Roman"/>
          <w:sz w:val="28"/>
          <w:szCs w:val="28"/>
          <w:lang w:bidi="ru-RU"/>
        </w:rPr>
        <w:t xml:space="preserve"> надзору от 23 августа 2023 г.</w:t>
      </w:r>
      <w:r w:rsidR="00E7036D" w:rsidRPr="00E7036D">
        <w:rPr>
          <w:rFonts w:ascii="Times New Roman" w:hAnsi="Times New Roman" w:cs="Times New Roman"/>
          <w:sz w:val="28"/>
          <w:szCs w:val="28"/>
          <w:lang w:bidi="ru-RU"/>
        </w:rPr>
        <w:t xml:space="preserve"> № 302</w:t>
      </w:r>
      <w:r w:rsidR="00E703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7036D" w:rsidRPr="00E7036D">
        <w:rPr>
          <w:rFonts w:ascii="Times New Roman" w:hAnsi="Times New Roman" w:cs="Times New Roman"/>
          <w:sz w:val="28"/>
          <w:szCs w:val="28"/>
          <w:lang w:bidi="ru-RU"/>
        </w:rPr>
        <w:t xml:space="preserve">(зарегистрированы Минюстом России 20 ноября 2023 г. </w:t>
      </w:r>
      <w:r w:rsidR="0055614C">
        <w:rPr>
          <w:rFonts w:ascii="Times New Roman" w:hAnsi="Times New Roman" w:cs="Times New Roman"/>
          <w:sz w:val="28"/>
          <w:szCs w:val="28"/>
          <w:lang w:bidi="ru-RU"/>
        </w:rPr>
        <w:br/>
      </w:r>
      <w:r w:rsidR="00E7036D" w:rsidRPr="00E7036D">
        <w:rPr>
          <w:rFonts w:ascii="Times New Roman" w:hAnsi="Times New Roman" w:cs="Times New Roman"/>
          <w:sz w:val="28"/>
          <w:szCs w:val="28"/>
          <w:lang w:bidi="ru-RU"/>
        </w:rPr>
        <w:t>№ 76022).</w:t>
      </w:r>
    </w:p>
    <w:p w:rsidR="00F91E9A" w:rsidRPr="00192B57" w:rsidRDefault="001E7E61" w:rsidP="00192B57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2B57">
        <w:rPr>
          <w:rFonts w:ascii="Times New Roman" w:hAnsi="Times New Roman" w:cs="Times New Roman"/>
          <w:sz w:val="28"/>
          <w:szCs w:val="28"/>
          <w:lang w:bidi="ru-RU"/>
        </w:rPr>
        <w:t xml:space="preserve">За </w:t>
      </w:r>
      <w:r w:rsidR="00C42C7C" w:rsidRPr="00192B57">
        <w:rPr>
          <w:rFonts w:ascii="Times New Roman" w:hAnsi="Times New Roman" w:cs="Times New Roman"/>
          <w:sz w:val="28"/>
          <w:szCs w:val="28"/>
          <w:lang w:bidi="ru-RU"/>
        </w:rPr>
        <w:t>9</w:t>
      </w:r>
      <w:r w:rsidRPr="00192B57">
        <w:rPr>
          <w:rFonts w:ascii="Times New Roman" w:hAnsi="Times New Roman" w:cs="Times New Roman"/>
          <w:sz w:val="28"/>
          <w:szCs w:val="28"/>
          <w:lang w:bidi="ru-RU"/>
        </w:rPr>
        <w:t xml:space="preserve"> месяцев 2024 года </w:t>
      </w:r>
      <w:proofErr w:type="gramStart"/>
      <w:r w:rsidR="00F91E9A" w:rsidRPr="00192B57">
        <w:rPr>
          <w:rFonts w:ascii="Times New Roman" w:hAnsi="Times New Roman" w:cs="Times New Roman"/>
          <w:sz w:val="28"/>
          <w:szCs w:val="28"/>
          <w:lang w:bidi="ru-RU"/>
        </w:rPr>
        <w:t>изданы</w:t>
      </w:r>
      <w:proofErr w:type="gramEnd"/>
      <w:r w:rsidR="00F91E9A" w:rsidRPr="00192B57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3D6622" w:rsidRPr="002D7EFC" w:rsidRDefault="003D6622" w:rsidP="00E7036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7EFC">
        <w:rPr>
          <w:rFonts w:ascii="Times New Roman" w:hAnsi="Times New Roman" w:cs="Times New Roman"/>
          <w:sz w:val="28"/>
          <w:szCs w:val="28"/>
          <w:lang w:bidi="ru-RU"/>
        </w:rPr>
        <w:t xml:space="preserve">руководство по безопасности при использовании атомной энергии «Рекомендации по составу, содержанию и порядку разработки объектовых документов по физической защите в организациях с радиационными объектами и порядку установления уровней физической защиты радиационных объектов» (РБ-115-24), утверждено приказом Федеральной службы по экологическому, технологическому и атомному надзору </w:t>
      </w:r>
      <w:r w:rsidR="0033750F" w:rsidRPr="002D7EF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2D7EFC">
        <w:rPr>
          <w:rFonts w:ascii="Times New Roman" w:hAnsi="Times New Roman" w:cs="Times New Roman"/>
          <w:sz w:val="28"/>
          <w:szCs w:val="28"/>
          <w:lang w:bidi="ru-RU"/>
        </w:rPr>
        <w:t>от 04 апреля 2024 г. № 121.</w:t>
      </w:r>
    </w:p>
    <w:p w:rsidR="00FC01DD" w:rsidRPr="002D7EFC" w:rsidRDefault="00FC01DD" w:rsidP="00E7036D">
      <w:pPr>
        <w:widowControl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  <w:lang w:bidi="ru-RU"/>
        </w:rPr>
        <w:t>В ходе анализа правоприменительной</w:t>
      </w:r>
      <w:r w:rsidRPr="002D7EFC">
        <w:rPr>
          <w:rFonts w:ascii="Times New Roman" w:hAnsi="Times New Roman" w:cs="Times New Roman"/>
          <w:sz w:val="28"/>
          <w:szCs w:val="28"/>
        </w:rPr>
        <w:t xml:space="preserve"> практики контрольной </w:t>
      </w:r>
      <w:r w:rsidRPr="002D7EFC">
        <w:rPr>
          <w:rFonts w:ascii="Times New Roman" w:hAnsi="Times New Roman" w:cs="Times New Roman"/>
          <w:sz w:val="28"/>
          <w:szCs w:val="28"/>
        </w:rPr>
        <w:lastRenderedPageBreak/>
        <w:t xml:space="preserve">(надзорной) деятельности устаревших, дублирующих и избыточных обязательных требований в области надзора за учётом и контролем радиоактивных веществ и радиоактивных </w:t>
      </w:r>
      <w:r w:rsidR="0033750F" w:rsidRPr="002D7EFC">
        <w:rPr>
          <w:rFonts w:ascii="Times New Roman" w:hAnsi="Times New Roman" w:cs="Times New Roman"/>
          <w:sz w:val="28"/>
          <w:szCs w:val="28"/>
        </w:rPr>
        <w:t xml:space="preserve">отходов и физической защитой </w:t>
      </w:r>
      <w:r w:rsidR="0033750F" w:rsidRPr="002D7EFC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2D7EFC">
        <w:rPr>
          <w:rFonts w:ascii="Times New Roman" w:hAnsi="Times New Roman" w:cs="Times New Roman"/>
          <w:sz w:val="28"/>
          <w:szCs w:val="28"/>
        </w:rPr>
        <w:t>радиационно опасных объектах не выявлено.</w:t>
      </w:r>
      <w:r w:rsidRPr="002D7E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01DD" w:rsidRPr="002D7EFC" w:rsidRDefault="00FC01DD" w:rsidP="00E03C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t>Типовые (характерные) нарушения правил учёта и контроля радиоактивных веществ и радиоактивных отходов в организации:</w:t>
      </w:r>
    </w:p>
    <w:p w:rsidR="00FC01DD" w:rsidRPr="002D7EFC" w:rsidRDefault="00CE6000" w:rsidP="00E03C9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EFC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85 НП-067-16: </w:t>
      </w:r>
      <w:r w:rsidR="00FC01DD" w:rsidRPr="002D7EFC">
        <w:rPr>
          <w:rFonts w:ascii="Times New Roman" w:hAnsi="Times New Roman" w:cs="Times New Roman"/>
          <w:sz w:val="28"/>
          <w:szCs w:val="28"/>
        </w:rPr>
        <w:t>Должностное лицо, ответственное за</w:t>
      </w:r>
      <w:r w:rsidR="00227B2D">
        <w:rPr>
          <w:rFonts w:ascii="Times New Roman" w:hAnsi="Times New Roman" w:cs="Times New Roman"/>
          <w:sz w:val="28"/>
          <w:szCs w:val="28"/>
        </w:rPr>
        <w:t xml:space="preserve"> учет</w:t>
      </w:r>
      <w:r w:rsidR="00227B2D">
        <w:rPr>
          <w:rFonts w:ascii="Times New Roman" w:hAnsi="Times New Roman" w:cs="Times New Roman"/>
          <w:sz w:val="28"/>
          <w:szCs w:val="28"/>
        </w:rPr>
        <w:br/>
      </w:r>
      <w:r w:rsidR="00FC01DD" w:rsidRPr="002D7EFC">
        <w:rPr>
          <w:rFonts w:ascii="Times New Roman" w:hAnsi="Times New Roman" w:cs="Times New Roman"/>
          <w:sz w:val="28"/>
          <w:szCs w:val="28"/>
        </w:rPr>
        <w:t>и контроль радиоактивных в</w:t>
      </w:r>
      <w:r w:rsidRPr="002D7EFC">
        <w:rPr>
          <w:rFonts w:ascii="Times New Roman" w:hAnsi="Times New Roman" w:cs="Times New Roman"/>
          <w:sz w:val="28"/>
          <w:szCs w:val="28"/>
        </w:rPr>
        <w:t xml:space="preserve">еществ и радиоактивных отходов </w:t>
      </w:r>
      <w:r w:rsidR="00FC01DD" w:rsidRPr="002D7EFC">
        <w:rPr>
          <w:rFonts w:ascii="Times New Roman" w:hAnsi="Times New Roman" w:cs="Times New Roman"/>
          <w:sz w:val="28"/>
          <w:szCs w:val="28"/>
        </w:rPr>
        <w:t xml:space="preserve">не имеет разрешений на </w:t>
      </w:r>
      <w:proofErr w:type="gramStart"/>
      <w:r w:rsidR="00FC01DD" w:rsidRPr="002D7EFC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FC01DD" w:rsidRPr="002D7EFC">
        <w:rPr>
          <w:rFonts w:ascii="Times New Roman" w:hAnsi="Times New Roman" w:cs="Times New Roman"/>
          <w:sz w:val="28"/>
          <w:szCs w:val="28"/>
        </w:rPr>
        <w:t xml:space="preserve"> работ в област</w:t>
      </w:r>
      <w:r w:rsidRPr="002D7EFC">
        <w:rPr>
          <w:rFonts w:ascii="Times New Roman" w:hAnsi="Times New Roman" w:cs="Times New Roman"/>
          <w:sz w:val="28"/>
          <w:szCs w:val="28"/>
        </w:rPr>
        <w:t>и использования атомной энергии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>. Был</w:t>
      </w:r>
      <w:r w:rsidRPr="002D7EFC">
        <w:rPr>
          <w:rFonts w:ascii="Times New Roman" w:hAnsi="Times New Roman" w:cs="Times New Roman"/>
          <w:bCs/>
          <w:sz w:val="28"/>
          <w:szCs w:val="28"/>
        </w:rPr>
        <w:t>о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 нарушен</w:t>
      </w:r>
      <w:r w:rsidRPr="002D7EFC">
        <w:rPr>
          <w:rFonts w:ascii="Times New Roman" w:hAnsi="Times New Roman" w:cs="Times New Roman"/>
          <w:bCs/>
          <w:sz w:val="28"/>
          <w:szCs w:val="28"/>
        </w:rPr>
        <w:t>о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7EFC">
        <w:rPr>
          <w:rFonts w:ascii="Times New Roman" w:hAnsi="Times New Roman" w:cs="Times New Roman"/>
          <w:bCs/>
          <w:sz w:val="28"/>
          <w:szCs w:val="28"/>
        </w:rPr>
        <w:t>3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 раз. Нару</w:t>
      </w:r>
      <w:r w:rsidR="00227B2D">
        <w:rPr>
          <w:rFonts w:ascii="Times New Roman" w:hAnsi="Times New Roman" w:cs="Times New Roman"/>
          <w:bCs/>
          <w:sz w:val="28"/>
          <w:szCs w:val="28"/>
        </w:rPr>
        <w:t>шения данных пунктов составляют</w:t>
      </w:r>
      <w:r w:rsidR="00227B2D">
        <w:rPr>
          <w:rFonts w:ascii="Times New Roman" w:hAnsi="Times New Roman" w:cs="Times New Roman"/>
          <w:bCs/>
          <w:sz w:val="28"/>
          <w:szCs w:val="28"/>
        </w:rPr>
        <w:br/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около </w:t>
      </w:r>
      <w:r w:rsidRPr="002D7EFC">
        <w:rPr>
          <w:rFonts w:ascii="Times New Roman" w:hAnsi="Times New Roman" w:cs="Times New Roman"/>
          <w:bCs/>
          <w:sz w:val="28"/>
          <w:szCs w:val="28"/>
        </w:rPr>
        <w:t>23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="00FF4E6D" w:rsidRPr="002D7EFC">
        <w:rPr>
          <w:rFonts w:ascii="Times New Roman" w:hAnsi="Times New Roman" w:cs="Times New Roman"/>
          <w:bCs/>
          <w:sz w:val="28"/>
          <w:szCs w:val="28"/>
        </w:rPr>
        <w:t xml:space="preserve"> от общего количества нарушений.</w:t>
      </w:r>
    </w:p>
    <w:p w:rsidR="00FF4E6D" w:rsidRPr="002D7EFC" w:rsidRDefault="00FF4E6D" w:rsidP="00FF4E6D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За отчетный период при проведении проверок отделами </w:t>
      </w:r>
      <w:r w:rsidRPr="002D7EFC">
        <w:rPr>
          <w:rFonts w:ascii="Times New Roman" w:hAnsi="Times New Roman" w:cs="Times New Roman"/>
          <w:bCs/>
          <w:sz w:val="28"/>
          <w:szCs w:val="28"/>
        </w:rPr>
        <w:t xml:space="preserve">Дальневосточного федерального округа 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МТУ по надзору за ЯРБ Сибири 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br/>
        <w:t>и Дальнего Востока Ростехнадзора также были выявлены нарушения, которые являются единичными.</w:t>
      </w:r>
    </w:p>
    <w:p w:rsidR="00FC01DD" w:rsidRPr="007F1C27" w:rsidRDefault="00FC01DD" w:rsidP="00E03C9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C27">
        <w:rPr>
          <w:rFonts w:ascii="Times New Roman" w:eastAsia="Calibri" w:hAnsi="Times New Roman" w:cs="Times New Roman"/>
          <w:sz w:val="28"/>
          <w:szCs w:val="28"/>
        </w:rPr>
        <w:t>Типовые (характерные) нарушения обязательных требований в сфере надзора за физической защитой на радиационно опасных объектах:</w:t>
      </w:r>
    </w:p>
    <w:p w:rsidR="00FC01DD" w:rsidRPr="002D7EFC" w:rsidRDefault="007F1C27" w:rsidP="00E03C90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C27">
        <w:rPr>
          <w:rFonts w:ascii="Times New Roman" w:hAnsi="Times New Roman" w:cs="Times New Roman"/>
          <w:bCs/>
          <w:sz w:val="28"/>
          <w:szCs w:val="28"/>
        </w:rPr>
        <w:t>п</w:t>
      </w:r>
      <w:r w:rsidR="00FC01DD" w:rsidRPr="007F1C27">
        <w:rPr>
          <w:rFonts w:ascii="Times New Roman" w:hAnsi="Times New Roman" w:cs="Times New Roman"/>
          <w:bCs/>
          <w:sz w:val="28"/>
          <w:szCs w:val="28"/>
        </w:rPr>
        <w:t>ункт</w:t>
      </w:r>
      <w:r w:rsidRPr="007F1C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A71" w:rsidRPr="007F1C27">
        <w:rPr>
          <w:rFonts w:ascii="Times New Roman" w:hAnsi="Times New Roman" w:cs="Times New Roman"/>
          <w:bCs/>
          <w:sz w:val="28"/>
          <w:szCs w:val="28"/>
        </w:rPr>
        <w:t>3.2</w:t>
      </w:r>
      <w:r w:rsidR="00FC01DD" w:rsidRPr="007F1C27">
        <w:rPr>
          <w:rFonts w:ascii="Times New Roman" w:hAnsi="Times New Roman" w:cs="Times New Roman"/>
          <w:bCs/>
          <w:sz w:val="28"/>
          <w:szCs w:val="28"/>
        </w:rPr>
        <w:t xml:space="preserve"> приложения № </w:t>
      </w:r>
      <w:r w:rsidRPr="007F1C27">
        <w:rPr>
          <w:rFonts w:ascii="Times New Roman" w:hAnsi="Times New Roman" w:cs="Times New Roman"/>
          <w:bCs/>
          <w:sz w:val="28"/>
          <w:szCs w:val="28"/>
        </w:rPr>
        <w:t>5</w:t>
      </w:r>
      <w:r w:rsidR="00FC01DD" w:rsidRPr="007F1C27">
        <w:rPr>
          <w:rFonts w:ascii="Times New Roman" w:hAnsi="Times New Roman" w:cs="Times New Roman"/>
          <w:bCs/>
          <w:sz w:val="28"/>
          <w:szCs w:val="28"/>
        </w:rPr>
        <w:t xml:space="preserve"> к НП-034-</w:t>
      </w:r>
      <w:r w:rsidRPr="007F1C27">
        <w:rPr>
          <w:rFonts w:ascii="Times New Roman" w:hAnsi="Times New Roman" w:cs="Times New Roman"/>
          <w:bCs/>
          <w:sz w:val="28"/>
          <w:szCs w:val="28"/>
        </w:rPr>
        <w:t>23</w:t>
      </w:r>
      <w:r w:rsidR="00FC01DD" w:rsidRPr="007F1C2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6205FF" w:rsidRPr="007F1C27">
        <w:rPr>
          <w:rFonts w:ascii="Times New Roman" w:eastAsiaTheme="majorEastAsia" w:hAnsi="Times New Roman" w:cs="Times New Roman"/>
          <w:bCs/>
          <w:sz w:val="28"/>
          <w:szCs w:val="28"/>
        </w:rPr>
        <w:t xml:space="preserve">руководящий персонал организации, отвечающий за физическую защиту (и лица их замещающие), не имеет разрешения на </w:t>
      </w:r>
      <w:proofErr w:type="gramStart"/>
      <w:r w:rsidR="006205FF" w:rsidRPr="007F1C27">
        <w:rPr>
          <w:rFonts w:ascii="Times New Roman" w:eastAsiaTheme="majorEastAsia" w:hAnsi="Times New Roman" w:cs="Times New Roman"/>
          <w:bCs/>
          <w:sz w:val="28"/>
          <w:szCs w:val="28"/>
        </w:rPr>
        <w:t>право ведения</w:t>
      </w:r>
      <w:proofErr w:type="gramEnd"/>
      <w:r w:rsidR="006205FF" w:rsidRPr="007F1C27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работ в области использования атомной энергии</w:t>
      </w:r>
      <w:r w:rsidR="00FC01DD" w:rsidRPr="007F1C27">
        <w:rPr>
          <w:rFonts w:ascii="Times New Roman" w:hAnsi="Times New Roman" w:cs="Times New Roman"/>
          <w:bCs/>
          <w:sz w:val="28"/>
          <w:szCs w:val="28"/>
        </w:rPr>
        <w:t xml:space="preserve">. Был нарушен </w:t>
      </w:r>
      <w:r w:rsidR="00231F02">
        <w:rPr>
          <w:rFonts w:ascii="Times New Roman" w:hAnsi="Times New Roman" w:cs="Times New Roman"/>
          <w:bCs/>
          <w:sz w:val="28"/>
          <w:szCs w:val="28"/>
        </w:rPr>
        <w:t>2</w:t>
      </w:r>
      <w:r w:rsidR="00FC01DD" w:rsidRPr="007F1C27">
        <w:rPr>
          <w:rFonts w:ascii="Times New Roman" w:hAnsi="Times New Roman" w:cs="Times New Roman"/>
          <w:bCs/>
          <w:sz w:val="28"/>
          <w:szCs w:val="28"/>
        </w:rPr>
        <w:t xml:space="preserve"> раз</w:t>
      </w:r>
      <w:r w:rsidR="00BD6A71" w:rsidRPr="007F1C27">
        <w:rPr>
          <w:rFonts w:ascii="Times New Roman" w:hAnsi="Times New Roman" w:cs="Times New Roman"/>
          <w:bCs/>
          <w:sz w:val="28"/>
          <w:szCs w:val="28"/>
        </w:rPr>
        <w:t>а</w:t>
      </w:r>
      <w:r w:rsidR="00FC01DD" w:rsidRPr="007F1C27">
        <w:rPr>
          <w:rFonts w:ascii="Times New Roman" w:hAnsi="Times New Roman" w:cs="Times New Roman"/>
          <w:bCs/>
          <w:sz w:val="28"/>
          <w:szCs w:val="28"/>
        </w:rPr>
        <w:t>. Нарушения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 данных пунктов составляют </w:t>
      </w:r>
      <w:r w:rsidR="00231F02">
        <w:rPr>
          <w:rFonts w:ascii="Times New Roman" w:hAnsi="Times New Roman" w:cs="Times New Roman"/>
          <w:bCs/>
          <w:sz w:val="28"/>
          <w:szCs w:val="28"/>
        </w:rPr>
        <w:t>22</w:t>
      </w:r>
      <w:r w:rsidR="00FC01DD" w:rsidRPr="002D7EFC">
        <w:rPr>
          <w:rFonts w:ascii="Times New Roman" w:hAnsi="Times New Roman" w:cs="Times New Roman"/>
          <w:bCs/>
          <w:sz w:val="28"/>
          <w:szCs w:val="28"/>
        </w:rPr>
        <w:t xml:space="preserve"> % от общего количества нарушений.</w:t>
      </w:r>
    </w:p>
    <w:p w:rsidR="00FF4E6D" w:rsidRPr="002D7EFC" w:rsidRDefault="00FF4E6D" w:rsidP="00FF4E6D">
      <w:pPr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За отчетный период при проведении проверок отделами </w:t>
      </w:r>
      <w:r w:rsidRPr="002D7EFC">
        <w:rPr>
          <w:rFonts w:ascii="Times New Roman" w:hAnsi="Times New Roman" w:cs="Times New Roman"/>
          <w:bCs/>
          <w:sz w:val="28"/>
          <w:szCs w:val="28"/>
        </w:rPr>
        <w:t xml:space="preserve">Дальневосточного федерального округа 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МТУ по надзору за ЯРБ Сибири </w:t>
      </w:r>
      <w:r w:rsidRPr="002D7EFC">
        <w:rPr>
          <w:rFonts w:ascii="Times New Roman" w:eastAsiaTheme="majorEastAsia" w:hAnsi="Times New Roman" w:cs="Times New Roman"/>
          <w:bCs/>
          <w:sz w:val="28"/>
          <w:szCs w:val="28"/>
        </w:rPr>
        <w:br/>
        <w:t>и Дальнего Востока Ростехнадзора также были выявлены нарушения, которые являются единичными.</w:t>
      </w:r>
    </w:p>
    <w:p w:rsidR="003D049C" w:rsidRPr="002D7EFC" w:rsidRDefault="0033750F" w:rsidP="00E03C90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7EFC">
        <w:rPr>
          <w:rFonts w:ascii="Times New Roman" w:hAnsi="Times New Roman" w:cs="Times New Roman"/>
          <w:bCs/>
          <w:sz w:val="28"/>
          <w:szCs w:val="28"/>
        </w:rPr>
        <w:t>За 9 месяцев</w:t>
      </w:r>
      <w:r w:rsidR="003D049C" w:rsidRPr="002D7EFC">
        <w:rPr>
          <w:rFonts w:ascii="Times New Roman" w:hAnsi="Times New Roman" w:cs="Times New Roman"/>
          <w:bCs/>
          <w:sz w:val="28"/>
          <w:szCs w:val="28"/>
        </w:rPr>
        <w:t xml:space="preserve"> 2024 года</w:t>
      </w:r>
      <w:r w:rsidR="001E7E61" w:rsidRPr="002D7E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49C" w:rsidRPr="002D7EFC">
        <w:rPr>
          <w:rFonts w:ascii="Times New Roman" w:hAnsi="Times New Roman" w:cs="Times New Roman"/>
          <w:bCs/>
          <w:sz w:val="28"/>
          <w:szCs w:val="28"/>
        </w:rPr>
        <w:t>проводились мероприятия по информированию по вопросам соблюдения обязательных требований в сфере надзора путём размещения на официальном сайте</w:t>
      </w:r>
      <w:r w:rsidR="00227B2D">
        <w:rPr>
          <w:rFonts w:ascii="Times New Roman" w:hAnsi="Times New Roman" w:cs="Times New Roman"/>
          <w:bCs/>
          <w:sz w:val="28"/>
          <w:szCs w:val="28"/>
        </w:rPr>
        <w:t xml:space="preserve"> МТУ по надзору за ЯРБ Сибири</w:t>
      </w:r>
      <w:r w:rsidR="00227B2D">
        <w:rPr>
          <w:rFonts w:ascii="Times New Roman" w:hAnsi="Times New Roman" w:cs="Times New Roman"/>
          <w:bCs/>
          <w:sz w:val="28"/>
          <w:szCs w:val="28"/>
        </w:rPr>
        <w:br/>
      </w:r>
      <w:r w:rsidR="003D049C" w:rsidRPr="002D7EFC">
        <w:rPr>
          <w:rFonts w:ascii="Times New Roman" w:hAnsi="Times New Roman" w:cs="Times New Roman"/>
          <w:bCs/>
          <w:sz w:val="28"/>
          <w:szCs w:val="28"/>
        </w:rPr>
        <w:t>и Дальнего Востока Ростехнадзора перечней нормативных правовых актов, содержащих обязательные требования, путём консультирования подконтрольных субъектов по вопросам соблюдения обязательных требований путём разъяснения обязательных требований в ходе проведения проверок и мероприятий по контролю</w:t>
      </w:r>
      <w:proofErr w:type="gramEnd"/>
      <w:r w:rsidR="003D049C" w:rsidRPr="002D7EFC">
        <w:rPr>
          <w:rFonts w:ascii="Times New Roman" w:hAnsi="Times New Roman" w:cs="Times New Roman"/>
          <w:bCs/>
          <w:sz w:val="28"/>
          <w:szCs w:val="28"/>
        </w:rPr>
        <w:t xml:space="preserve"> в рамках постоянного надзора.</w:t>
      </w:r>
    </w:p>
    <w:p w:rsidR="003D049C" w:rsidRPr="002D7EFC" w:rsidRDefault="003D049C" w:rsidP="00E03C90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EFC">
        <w:rPr>
          <w:rFonts w:ascii="Times New Roman" w:hAnsi="Times New Roman" w:cs="Times New Roman"/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 понятий проводилась разъяснительная работа по поступившим обращениям граждан и юридических лиц, в том числе в порядке, установленном Федеральным законом от 2 мая 2006 г. № 59-ФЗ «О порядке рассмотрения обращений </w:t>
      </w:r>
      <w:r w:rsidRPr="002D7EFC">
        <w:rPr>
          <w:rFonts w:ascii="Times New Roman" w:hAnsi="Times New Roman" w:cs="Times New Roman"/>
          <w:sz w:val="28"/>
          <w:szCs w:val="28"/>
        </w:rPr>
        <w:lastRenderedPageBreak/>
        <w:t xml:space="preserve">граждан Российской Федерации» </w:t>
      </w:r>
      <w:r w:rsidR="00227B2D">
        <w:rPr>
          <w:rFonts w:ascii="Times New Roman" w:hAnsi="Times New Roman" w:cs="Times New Roman"/>
          <w:sz w:val="28"/>
          <w:szCs w:val="28"/>
        </w:rPr>
        <w:t>посредством направления ответов</w:t>
      </w:r>
      <w:r w:rsidR="00227B2D">
        <w:rPr>
          <w:rFonts w:ascii="Times New Roman" w:hAnsi="Times New Roman" w:cs="Times New Roman"/>
          <w:sz w:val="28"/>
          <w:szCs w:val="28"/>
        </w:rPr>
        <w:br/>
      </w:r>
      <w:r w:rsidRPr="002D7EFC">
        <w:rPr>
          <w:rFonts w:ascii="Times New Roman" w:hAnsi="Times New Roman" w:cs="Times New Roman"/>
          <w:sz w:val="28"/>
          <w:szCs w:val="28"/>
        </w:rPr>
        <w:t>в письменном или электронном виде, тематика которых касалась требований</w:t>
      </w:r>
      <w:proofErr w:type="gramEnd"/>
      <w:r w:rsidRPr="002D7EFC">
        <w:rPr>
          <w:rFonts w:ascii="Times New Roman" w:hAnsi="Times New Roman" w:cs="Times New Roman"/>
          <w:sz w:val="28"/>
          <w:szCs w:val="28"/>
        </w:rPr>
        <w:t xml:space="preserve"> федеральных норм и правил в области использования атомной энергии.</w:t>
      </w:r>
    </w:p>
    <w:p w:rsidR="003D049C" w:rsidRPr="002D7EFC" w:rsidRDefault="003D049C" w:rsidP="00E03C90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t xml:space="preserve">Дополнительные рекомендации по соблюдению обязательных требований в области надзора за учётом и контролем радиоактивных веществ и радиоактивных отходов и физической защитой на радиационно опасных объектах: </w:t>
      </w:r>
    </w:p>
    <w:p w:rsidR="00C659C8" w:rsidRPr="002D7EFC" w:rsidRDefault="00C659C8" w:rsidP="00C659C8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Pr="002D7E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7EFC">
        <w:rPr>
          <w:rFonts w:ascii="Times New Roman" w:hAnsi="Times New Roman" w:cs="Times New Roman"/>
          <w:sz w:val="28"/>
          <w:szCs w:val="28"/>
        </w:rPr>
        <w:t xml:space="preserve"> выпо</w:t>
      </w:r>
      <w:r w:rsidR="00227B2D">
        <w:rPr>
          <w:rFonts w:ascii="Times New Roman" w:hAnsi="Times New Roman" w:cs="Times New Roman"/>
          <w:sz w:val="28"/>
          <w:szCs w:val="28"/>
        </w:rPr>
        <w:t>лнением обязательных требований</w:t>
      </w:r>
      <w:r w:rsidR="00227B2D">
        <w:rPr>
          <w:rFonts w:ascii="Times New Roman" w:hAnsi="Times New Roman" w:cs="Times New Roman"/>
          <w:sz w:val="28"/>
          <w:szCs w:val="28"/>
        </w:rPr>
        <w:br/>
      </w:r>
      <w:r w:rsidRPr="002D7EFC">
        <w:rPr>
          <w:rFonts w:ascii="Times New Roman" w:hAnsi="Times New Roman" w:cs="Times New Roman"/>
          <w:sz w:val="28"/>
          <w:szCs w:val="28"/>
        </w:rPr>
        <w:t>в области использования атомной энергии;</w:t>
      </w:r>
    </w:p>
    <w:p w:rsidR="00C659C8" w:rsidRPr="002D7EFC" w:rsidRDefault="00C659C8" w:rsidP="00C659C8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t>своевременно назначать ответственных за выполнение и контроль выполнения процедур предусмотренны</w:t>
      </w:r>
      <w:r w:rsidR="00227B2D">
        <w:rPr>
          <w:rFonts w:ascii="Times New Roman" w:hAnsi="Times New Roman" w:cs="Times New Roman"/>
          <w:sz w:val="28"/>
          <w:szCs w:val="28"/>
        </w:rPr>
        <w:t>х требованиями федеральных норм</w:t>
      </w:r>
      <w:r w:rsidR="00227B2D">
        <w:rPr>
          <w:rFonts w:ascii="Times New Roman" w:hAnsi="Times New Roman" w:cs="Times New Roman"/>
          <w:sz w:val="28"/>
          <w:szCs w:val="28"/>
        </w:rPr>
        <w:br/>
      </w:r>
      <w:r w:rsidRPr="002D7EFC">
        <w:rPr>
          <w:rFonts w:ascii="Times New Roman" w:hAnsi="Times New Roman" w:cs="Times New Roman"/>
          <w:sz w:val="28"/>
          <w:szCs w:val="28"/>
        </w:rPr>
        <w:t>и правил в области использования атомной энергии, а также условиями действия лицензии;</w:t>
      </w:r>
    </w:p>
    <w:p w:rsidR="00C659C8" w:rsidRPr="002D7EFC" w:rsidRDefault="00C659C8" w:rsidP="00C659C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EFC">
        <w:rPr>
          <w:rFonts w:ascii="Times New Roman" w:hAnsi="Times New Roman" w:cs="Times New Roman"/>
          <w:sz w:val="28"/>
          <w:szCs w:val="28"/>
        </w:rPr>
        <w:t>своевременно проводить поддержание уровня квалификации: подготовку, переподготовку и проверку знаний нормативных докуме</w:t>
      </w:r>
      <w:r w:rsidR="00227B2D">
        <w:rPr>
          <w:rFonts w:ascii="Times New Roman" w:hAnsi="Times New Roman" w:cs="Times New Roman"/>
          <w:sz w:val="28"/>
          <w:szCs w:val="28"/>
        </w:rPr>
        <w:t>нтов</w:t>
      </w:r>
      <w:r w:rsidR="00227B2D">
        <w:rPr>
          <w:rFonts w:ascii="Times New Roman" w:hAnsi="Times New Roman" w:cs="Times New Roman"/>
          <w:sz w:val="28"/>
          <w:szCs w:val="28"/>
        </w:rPr>
        <w:br/>
      </w:r>
      <w:r w:rsidRPr="002D7EFC">
        <w:rPr>
          <w:rFonts w:ascii="Times New Roman" w:hAnsi="Times New Roman" w:cs="Times New Roman"/>
          <w:sz w:val="28"/>
          <w:szCs w:val="28"/>
        </w:rPr>
        <w:t>в области использования атомной энергии, в том числе вновь введенных.</w:t>
      </w:r>
    </w:p>
    <w:p w:rsidR="003D049C" w:rsidRPr="002D7EFC" w:rsidRDefault="003D049C" w:rsidP="00E03C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859EF" w:rsidRPr="002D7EFC" w:rsidRDefault="001859EF" w:rsidP="00E03C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859EF" w:rsidRPr="002D7EFC" w:rsidSect="00C7419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59" w:rsidRDefault="005A2559" w:rsidP="003203F8">
      <w:pPr>
        <w:spacing w:after="0" w:line="240" w:lineRule="auto"/>
      </w:pPr>
      <w:r>
        <w:separator/>
      </w:r>
    </w:p>
  </w:endnote>
  <w:endnote w:type="continuationSeparator" w:id="0">
    <w:p w:rsidR="005A2559" w:rsidRDefault="005A2559" w:rsidP="0032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458"/>
      <w:docPartObj>
        <w:docPartGallery w:val="Page Numbers (Bottom of Page)"/>
        <w:docPartUnique/>
      </w:docPartObj>
    </w:sdtPr>
    <w:sdtEndPr/>
    <w:sdtContent>
      <w:p w:rsidR="00192B57" w:rsidRDefault="00192B5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ED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92B57" w:rsidRDefault="00192B5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59" w:rsidRDefault="005A2559" w:rsidP="003203F8">
      <w:pPr>
        <w:spacing w:after="0" w:line="240" w:lineRule="auto"/>
      </w:pPr>
      <w:r>
        <w:separator/>
      </w:r>
    </w:p>
  </w:footnote>
  <w:footnote w:type="continuationSeparator" w:id="0">
    <w:p w:rsidR="005A2559" w:rsidRDefault="005A2559" w:rsidP="00320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FDB"/>
    <w:multiLevelType w:val="hybridMultilevel"/>
    <w:tmpl w:val="3FCCF248"/>
    <w:lvl w:ilvl="0" w:tplc="52561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44F0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5672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FAD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BE49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FCA9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7ECC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86D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CA86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AA541A"/>
    <w:multiLevelType w:val="hybridMultilevel"/>
    <w:tmpl w:val="71DCA6D0"/>
    <w:lvl w:ilvl="0" w:tplc="C684358C">
      <w:start w:val="1"/>
      <w:numFmt w:val="bullet"/>
      <w:pStyle w:val="a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5907740"/>
    <w:multiLevelType w:val="hybridMultilevel"/>
    <w:tmpl w:val="25405D0E"/>
    <w:lvl w:ilvl="0" w:tplc="37CA8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460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9E09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8DA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7C0F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8DE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04F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45F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4CB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C14D63"/>
    <w:multiLevelType w:val="hybridMultilevel"/>
    <w:tmpl w:val="4C5E49CA"/>
    <w:lvl w:ilvl="0" w:tplc="2026D2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B022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8876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E86C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2DD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E28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4459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464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E2CC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3943FD3"/>
    <w:multiLevelType w:val="hybridMultilevel"/>
    <w:tmpl w:val="655CD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D13AB8"/>
    <w:multiLevelType w:val="hybridMultilevel"/>
    <w:tmpl w:val="E4B0C2F0"/>
    <w:lvl w:ilvl="0" w:tplc="C684358C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94663"/>
    <w:multiLevelType w:val="hybridMultilevel"/>
    <w:tmpl w:val="F5F68B4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711F01D2"/>
    <w:multiLevelType w:val="hybridMultilevel"/>
    <w:tmpl w:val="ADF29942"/>
    <w:lvl w:ilvl="0" w:tplc="294ED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3064"/>
    <w:rsid w:val="000137AA"/>
    <w:rsid w:val="000255DA"/>
    <w:rsid w:val="00026323"/>
    <w:rsid w:val="00062355"/>
    <w:rsid w:val="000656CC"/>
    <w:rsid w:val="00086ABE"/>
    <w:rsid w:val="00096DAD"/>
    <w:rsid w:val="000B29B8"/>
    <w:rsid w:val="000B3E5F"/>
    <w:rsid w:val="000E0CEB"/>
    <w:rsid w:val="000E23B5"/>
    <w:rsid w:val="0010112F"/>
    <w:rsid w:val="00117ED8"/>
    <w:rsid w:val="00155FB5"/>
    <w:rsid w:val="001859EF"/>
    <w:rsid w:val="001923F9"/>
    <w:rsid w:val="00192B57"/>
    <w:rsid w:val="001A7057"/>
    <w:rsid w:val="001E7E61"/>
    <w:rsid w:val="001F0A2B"/>
    <w:rsid w:val="00214516"/>
    <w:rsid w:val="00227B2D"/>
    <w:rsid w:val="00231F02"/>
    <w:rsid w:val="002572A9"/>
    <w:rsid w:val="00274746"/>
    <w:rsid w:val="00290702"/>
    <w:rsid w:val="002C62A0"/>
    <w:rsid w:val="002C7E1E"/>
    <w:rsid w:val="002D2575"/>
    <w:rsid w:val="002D7780"/>
    <w:rsid w:val="002D7EFC"/>
    <w:rsid w:val="002F5BAD"/>
    <w:rsid w:val="00303CD4"/>
    <w:rsid w:val="00305630"/>
    <w:rsid w:val="003203F8"/>
    <w:rsid w:val="00320A57"/>
    <w:rsid w:val="0032481D"/>
    <w:rsid w:val="0033750F"/>
    <w:rsid w:val="00345902"/>
    <w:rsid w:val="003467CB"/>
    <w:rsid w:val="00361CB4"/>
    <w:rsid w:val="0037301D"/>
    <w:rsid w:val="00392ADE"/>
    <w:rsid w:val="003A7C36"/>
    <w:rsid w:val="003D049C"/>
    <w:rsid w:val="003D6622"/>
    <w:rsid w:val="003D707C"/>
    <w:rsid w:val="00431A12"/>
    <w:rsid w:val="00442340"/>
    <w:rsid w:val="00447178"/>
    <w:rsid w:val="00464D2E"/>
    <w:rsid w:val="004755E2"/>
    <w:rsid w:val="004A1C3D"/>
    <w:rsid w:val="004A6A75"/>
    <w:rsid w:val="004E3C40"/>
    <w:rsid w:val="00535E94"/>
    <w:rsid w:val="0055614C"/>
    <w:rsid w:val="00580C02"/>
    <w:rsid w:val="005A2559"/>
    <w:rsid w:val="00607775"/>
    <w:rsid w:val="006205FF"/>
    <w:rsid w:val="006C4B63"/>
    <w:rsid w:val="006F70DE"/>
    <w:rsid w:val="0070305D"/>
    <w:rsid w:val="00724B65"/>
    <w:rsid w:val="007301A5"/>
    <w:rsid w:val="00764BF9"/>
    <w:rsid w:val="00772A04"/>
    <w:rsid w:val="007826F2"/>
    <w:rsid w:val="00782EA1"/>
    <w:rsid w:val="00787521"/>
    <w:rsid w:val="0078775F"/>
    <w:rsid w:val="007A6FA2"/>
    <w:rsid w:val="007F024A"/>
    <w:rsid w:val="007F1C27"/>
    <w:rsid w:val="007F3064"/>
    <w:rsid w:val="007F7A18"/>
    <w:rsid w:val="0081211A"/>
    <w:rsid w:val="00820456"/>
    <w:rsid w:val="00852FE2"/>
    <w:rsid w:val="008879A7"/>
    <w:rsid w:val="008B3A4B"/>
    <w:rsid w:val="008C2482"/>
    <w:rsid w:val="008E05A1"/>
    <w:rsid w:val="0090107C"/>
    <w:rsid w:val="009145B9"/>
    <w:rsid w:val="0093247B"/>
    <w:rsid w:val="00955748"/>
    <w:rsid w:val="0096717D"/>
    <w:rsid w:val="009E59FF"/>
    <w:rsid w:val="00A02DFD"/>
    <w:rsid w:val="00A14DFB"/>
    <w:rsid w:val="00AE46B6"/>
    <w:rsid w:val="00AF7BEF"/>
    <w:rsid w:val="00B10451"/>
    <w:rsid w:val="00B1295A"/>
    <w:rsid w:val="00B3489B"/>
    <w:rsid w:val="00B5072C"/>
    <w:rsid w:val="00B60FE2"/>
    <w:rsid w:val="00B91448"/>
    <w:rsid w:val="00BA2C5F"/>
    <w:rsid w:val="00BD6A71"/>
    <w:rsid w:val="00BE6432"/>
    <w:rsid w:val="00C1019D"/>
    <w:rsid w:val="00C40853"/>
    <w:rsid w:val="00C42C7C"/>
    <w:rsid w:val="00C5729C"/>
    <w:rsid w:val="00C659C8"/>
    <w:rsid w:val="00C74195"/>
    <w:rsid w:val="00C74F3B"/>
    <w:rsid w:val="00C83DF4"/>
    <w:rsid w:val="00CB2218"/>
    <w:rsid w:val="00CE5A1B"/>
    <w:rsid w:val="00CE6000"/>
    <w:rsid w:val="00CF79C8"/>
    <w:rsid w:val="00D0429A"/>
    <w:rsid w:val="00D65C75"/>
    <w:rsid w:val="00D67F88"/>
    <w:rsid w:val="00D71126"/>
    <w:rsid w:val="00D75AAA"/>
    <w:rsid w:val="00D76675"/>
    <w:rsid w:val="00D80774"/>
    <w:rsid w:val="00DA6360"/>
    <w:rsid w:val="00DC0C7D"/>
    <w:rsid w:val="00E03C90"/>
    <w:rsid w:val="00E24C4F"/>
    <w:rsid w:val="00E572F6"/>
    <w:rsid w:val="00E6032E"/>
    <w:rsid w:val="00E7036D"/>
    <w:rsid w:val="00E722F9"/>
    <w:rsid w:val="00EA1176"/>
    <w:rsid w:val="00EB0811"/>
    <w:rsid w:val="00EB2142"/>
    <w:rsid w:val="00EE4772"/>
    <w:rsid w:val="00F50119"/>
    <w:rsid w:val="00F57201"/>
    <w:rsid w:val="00F91E9A"/>
    <w:rsid w:val="00FA1622"/>
    <w:rsid w:val="00FA1BA5"/>
    <w:rsid w:val="00FB78BA"/>
    <w:rsid w:val="00FC01DD"/>
    <w:rsid w:val="00FD4703"/>
    <w:rsid w:val="00FE5D03"/>
    <w:rsid w:val="00FF18A6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4195"/>
  </w:style>
  <w:style w:type="paragraph" w:styleId="10">
    <w:name w:val="heading 1"/>
    <w:basedOn w:val="a0"/>
    <w:next w:val="a0"/>
    <w:link w:val="11"/>
    <w:uiPriority w:val="9"/>
    <w:qFormat/>
    <w:rsid w:val="00185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1859EF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after="0" w:line="228" w:lineRule="auto"/>
      <w:jc w:val="center"/>
      <w:outlineLvl w:val="1"/>
    </w:pPr>
    <w:rPr>
      <w:rFonts w:ascii="Times New Roman" w:eastAsia="Times New Roman" w:hAnsi="Times New Roman" w:cs="Times New Roman"/>
      <w:b/>
      <w:i/>
      <w:szCs w:val="20"/>
    </w:rPr>
  </w:style>
  <w:style w:type="paragraph" w:styleId="3">
    <w:name w:val="heading 3"/>
    <w:basedOn w:val="a0"/>
    <w:next w:val="a0"/>
    <w:link w:val="30"/>
    <w:qFormat/>
    <w:rsid w:val="007F3064"/>
    <w:pPr>
      <w:keepNext/>
      <w:spacing w:after="0" w:line="36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0"/>
    <w:next w:val="a0"/>
    <w:link w:val="40"/>
    <w:qFormat/>
    <w:rsid w:val="001859E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paragraph" w:styleId="5">
    <w:name w:val="heading 5"/>
    <w:basedOn w:val="a0"/>
    <w:next w:val="a0"/>
    <w:link w:val="50"/>
    <w:qFormat/>
    <w:rsid w:val="001859EF"/>
    <w:pPr>
      <w:keepNext/>
      <w:spacing w:after="0" w:line="360" w:lineRule="auto"/>
      <w:jc w:val="right"/>
      <w:outlineLvl w:val="4"/>
    </w:pPr>
    <w:rPr>
      <w:rFonts w:ascii="Arial" w:eastAsia="Times New Roman" w:hAnsi="Arial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859EF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859E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Cs w:val="20"/>
    </w:rPr>
  </w:style>
  <w:style w:type="paragraph" w:styleId="8">
    <w:name w:val="heading 8"/>
    <w:basedOn w:val="a0"/>
    <w:next w:val="a0"/>
    <w:link w:val="80"/>
    <w:qFormat/>
    <w:rsid w:val="001859EF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0"/>
    <w:next w:val="a0"/>
    <w:link w:val="90"/>
    <w:qFormat/>
    <w:rsid w:val="001859EF"/>
    <w:pPr>
      <w:keepNext/>
      <w:spacing w:before="120"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85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1859EF"/>
    <w:rPr>
      <w:rFonts w:ascii="Times New Roman" w:eastAsia="Times New Roman" w:hAnsi="Times New Roman" w:cs="Times New Roman"/>
      <w:b/>
      <w:i/>
      <w:szCs w:val="20"/>
    </w:rPr>
  </w:style>
  <w:style w:type="character" w:customStyle="1" w:styleId="30">
    <w:name w:val="Заголовок 3 Знак"/>
    <w:basedOn w:val="a1"/>
    <w:link w:val="3"/>
    <w:rsid w:val="007F3064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1"/>
    <w:link w:val="4"/>
    <w:rsid w:val="001859EF"/>
    <w:rPr>
      <w:rFonts w:ascii="Arial" w:eastAsia="Times New Roman" w:hAnsi="Arial" w:cs="Times New Roman"/>
      <w:b/>
      <w:szCs w:val="20"/>
    </w:rPr>
  </w:style>
  <w:style w:type="character" w:customStyle="1" w:styleId="50">
    <w:name w:val="Заголовок 5 Знак"/>
    <w:basedOn w:val="a1"/>
    <w:link w:val="5"/>
    <w:rsid w:val="001859EF"/>
    <w:rPr>
      <w:rFonts w:ascii="Arial" w:eastAsia="Times New Roman" w:hAnsi="Arial" w:cs="Times New Roman"/>
      <w:b/>
      <w:sz w:val="24"/>
      <w:szCs w:val="20"/>
    </w:rPr>
  </w:style>
  <w:style w:type="character" w:customStyle="1" w:styleId="60">
    <w:name w:val="Заголовок 6 Знак"/>
    <w:basedOn w:val="a1"/>
    <w:link w:val="6"/>
    <w:rsid w:val="001859EF"/>
    <w:rPr>
      <w:rFonts w:ascii="Arial" w:eastAsia="Times New Roman" w:hAnsi="Arial" w:cs="Times New Roman"/>
      <w:b/>
      <w:sz w:val="24"/>
      <w:szCs w:val="20"/>
    </w:rPr>
  </w:style>
  <w:style w:type="character" w:customStyle="1" w:styleId="70">
    <w:name w:val="Заголовок 7 Знак"/>
    <w:basedOn w:val="a1"/>
    <w:link w:val="7"/>
    <w:rsid w:val="001859EF"/>
    <w:rPr>
      <w:rFonts w:ascii="Times New Roman" w:eastAsia="Times New Roman" w:hAnsi="Times New Roman" w:cs="Times New Roman"/>
      <w:b/>
      <w:i/>
      <w:szCs w:val="20"/>
    </w:rPr>
  </w:style>
  <w:style w:type="character" w:customStyle="1" w:styleId="80">
    <w:name w:val="Заголовок 8 Знак"/>
    <w:basedOn w:val="a1"/>
    <w:link w:val="8"/>
    <w:rsid w:val="001859EF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1"/>
    <w:link w:val="9"/>
    <w:rsid w:val="001859EF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caption"/>
    <w:basedOn w:val="a0"/>
    <w:next w:val="a0"/>
    <w:qFormat/>
    <w:rsid w:val="001859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1"/>
    <w:qFormat/>
    <w:rsid w:val="001859EF"/>
    <w:rPr>
      <w:b/>
      <w:bCs/>
    </w:rPr>
  </w:style>
  <w:style w:type="paragraph" w:styleId="a6">
    <w:name w:val="No Spacing"/>
    <w:uiPriority w:val="1"/>
    <w:qFormat/>
    <w:rsid w:val="001859E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a7">
    <w:name w:val="Body Text Indent"/>
    <w:aliases w:val=" Знак Знак"/>
    <w:basedOn w:val="a0"/>
    <w:link w:val="a8"/>
    <w:rsid w:val="001859EF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Основной текст с отступом Знак"/>
    <w:aliases w:val=" Знак Знак Знак"/>
    <w:basedOn w:val="a1"/>
    <w:link w:val="a7"/>
    <w:rsid w:val="001859EF"/>
    <w:rPr>
      <w:rFonts w:ascii="Arial" w:eastAsia="Times New Roman" w:hAnsi="Arial" w:cs="Times New Roman"/>
      <w:sz w:val="24"/>
      <w:szCs w:val="20"/>
    </w:rPr>
  </w:style>
  <w:style w:type="paragraph" w:styleId="a9">
    <w:name w:val="List Paragraph"/>
    <w:basedOn w:val="a0"/>
    <w:link w:val="aa"/>
    <w:uiPriority w:val="34"/>
    <w:qFormat/>
    <w:rsid w:val="001859E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uiPriority w:val="34"/>
    <w:rsid w:val="001859EF"/>
    <w:rPr>
      <w:rFonts w:ascii="Calibri" w:eastAsia="Calibri" w:hAnsi="Calibri" w:cs="Times New Roman"/>
      <w:lang w:eastAsia="en-US"/>
    </w:rPr>
  </w:style>
  <w:style w:type="paragraph" w:customStyle="1" w:styleId="1">
    <w:name w:val="Список 1"/>
    <w:basedOn w:val="a0"/>
    <w:rsid w:val="001859EF"/>
    <w:pPr>
      <w:numPr>
        <w:numId w:val="1"/>
      </w:numPr>
      <w:tabs>
        <w:tab w:val="num" w:pos="927"/>
      </w:tabs>
      <w:spacing w:before="120" w:after="12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a">
    <w:name w:val="Список с маркерами"/>
    <w:basedOn w:val="a0"/>
    <w:rsid w:val="001859EF"/>
    <w:pPr>
      <w:numPr>
        <w:numId w:val="2"/>
      </w:num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Arial" w:eastAsia="Times New Roman" w:hAnsi="Arial" w:cs="Arial"/>
      <w:sz w:val="26"/>
      <w:szCs w:val="26"/>
    </w:rPr>
  </w:style>
  <w:style w:type="paragraph" w:styleId="ab">
    <w:name w:val="Body Text"/>
    <w:basedOn w:val="a0"/>
    <w:link w:val="ac"/>
    <w:uiPriority w:val="99"/>
    <w:semiHidden/>
    <w:unhideWhenUsed/>
    <w:rsid w:val="001859EF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Основной текст Знак"/>
    <w:basedOn w:val="a1"/>
    <w:link w:val="ab"/>
    <w:uiPriority w:val="99"/>
    <w:semiHidden/>
    <w:rsid w:val="001859EF"/>
    <w:rPr>
      <w:rFonts w:ascii="Arial" w:eastAsia="Times New Roman" w:hAnsi="Arial" w:cs="Times New Roman"/>
      <w:sz w:val="24"/>
      <w:szCs w:val="20"/>
    </w:rPr>
  </w:style>
  <w:style w:type="paragraph" w:customStyle="1" w:styleId="12">
    <w:name w:val="Обычный1"/>
    <w:rsid w:val="001859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d">
    <w:name w:val="header"/>
    <w:basedOn w:val="a0"/>
    <w:link w:val="ae"/>
    <w:uiPriority w:val="99"/>
    <w:unhideWhenUsed/>
    <w:rsid w:val="001859EF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1859EF"/>
    <w:rPr>
      <w:rFonts w:ascii="Arial" w:eastAsia="Times New Roman" w:hAnsi="Arial" w:cs="Times New Roman"/>
      <w:sz w:val="24"/>
      <w:szCs w:val="20"/>
    </w:rPr>
  </w:style>
  <w:style w:type="paragraph" w:styleId="af">
    <w:name w:val="footer"/>
    <w:basedOn w:val="a0"/>
    <w:link w:val="af0"/>
    <w:uiPriority w:val="99"/>
    <w:unhideWhenUsed/>
    <w:rsid w:val="001859EF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f0">
    <w:name w:val="Нижний колонтитул Знак"/>
    <w:basedOn w:val="a1"/>
    <w:link w:val="af"/>
    <w:uiPriority w:val="99"/>
    <w:rsid w:val="001859EF"/>
    <w:rPr>
      <w:rFonts w:ascii="Arial" w:eastAsia="Times New Roman" w:hAnsi="Arial" w:cs="Times New Roman"/>
      <w:sz w:val="24"/>
      <w:szCs w:val="20"/>
    </w:rPr>
  </w:style>
  <w:style w:type="paragraph" w:customStyle="1" w:styleId="ConsPlusNormal">
    <w:name w:val="ConsPlusNormal"/>
    <w:rsid w:val="001859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выноски Знак"/>
    <w:basedOn w:val="a1"/>
    <w:link w:val="af2"/>
    <w:uiPriority w:val="99"/>
    <w:semiHidden/>
    <w:rsid w:val="001859EF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0"/>
    <w:link w:val="af1"/>
    <w:uiPriority w:val="99"/>
    <w:semiHidden/>
    <w:unhideWhenUsed/>
    <w:rsid w:val="001859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f3">
    <w:name w:val="Hyperlink"/>
    <w:basedOn w:val="a1"/>
    <w:uiPriority w:val="99"/>
    <w:unhideWhenUsed/>
    <w:rsid w:val="001859EF"/>
    <w:rPr>
      <w:color w:val="666666"/>
      <w:u w:val="single"/>
    </w:rPr>
  </w:style>
  <w:style w:type="character" w:customStyle="1" w:styleId="cname">
    <w:name w:val="cname"/>
    <w:basedOn w:val="a1"/>
    <w:rsid w:val="001859EF"/>
    <w:rPr>
      <w:b/>
      <w:bCs/>
      <w:vanish w:val="0"/>
      <w:webHidden w:val="0"/>
      <w:shd w:val="clear" w:color="auto" w:fill="FFFF00"/>
      <w:specVanish w:val="0"/>
    </w:rPr>
  </w:style>
  <w:style w:type="character" w:customStyle="1" w:styleId="21">
    <w:name w:val="Основной текст 2 Знак"/>
    <w:basedOn w:val="a1"/>
    <w:link w:val="22"/>
    <w:uiPriority w:val="99"/>
    <w:semiHidden/>
    <w:rsid w:val="001859EF"/>
    <w:rPr>
      <w:rFonts w:ascii="Arial" w:eastAsia="Times New Roman" w:hAnsi="Arial" w:cs="Times New Roman"/>
      <w:sz w:val="24"/>
      <w:szCs w:val="20"/>
    </w:rPr>
  </w:style>
  <w:style w:type="paragraph" w:styleId="22">
    <w:name w:val="Body Text 2"/>
    <w:basedOn w:val="a0"/>
    <w:link w:val="21"/>
    <w:uiPriority w:val="99"/>
    <w:semiHidden/>
    <w:unhideWhenUsed/>
    <w:rsid w:val="001859EF"/>
    <w:pPr>
      <w:spacing w:after="120" w:line="48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3">
    <w:name w:val="Обычный2"/>
    <w:rsid w:val="001859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f4">
    <w:name w:val="Table Grid"/>
    <w:basedOn w:val="a2"/>
    <w:uiPriority w:val="39"/>
    <w:rsid w:val="00185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1859EF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1859EF"/>
    <w:pPr>
      <w:widowControl w:val="0"/>
      <w:shd w:val="clear" w:color="auto" w:fill="FFFFFF"/>
      <w:spacing w:after="0" w:line="324" w:lineRule="exact"/>
      <w:ind w:hanging="600"/>
    </w:pPr>
    <w:rPr>
      <w:sz w:val="28"/>
      <w:szCs w:val="28"/>
    </w:rPr>
  </w:style>
  <w:style w:type="paragraph" w:styleId="24">
    <w:name w:val="Body Text Indent 2"/>
    <w:basedOn w:val="a0"/>
    <w:link w:val="25"/>
    <w:uiPriority w:val="99"/>
    <w:unhideWhenUsed/>
    <w:rsid w:val="001859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1859EF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rsid w:val="001859EF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1859EF"/>
    <w:pPr>
      <w:shd w:val="clear" w:color="auto" w:fill="FFFFFF"/>
      <w:spacing w:after="300" w:line="322" w:lineRule="exact"/>
    </w:pPr>
    <w:rPr>
      <w:rFonts w:ascii="Palatino Linotype" w:eastAsia="Palatino Linotype" w:hAnsi="Palatino Linotype" w:cs="Palatino Linotype"/>
      <w:sz w:val="26"/>
      <w:szCs w:val="26"/>
    </w:rPr>
  </w:style>
  <w:style w:type="paragraph" w:styleId="af5">
    <w:name w:val="footnote text"/>
    <w:basedOn w:val="a0"/>
    <w:link w:val="af6"/>
    <w:uiPriority w:val="99"/>
    <w:semiHidden/>
    <w:unhideWhenUsed/>
    <w:rsid w:val="001859E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1859EF"/>
    <w:rPr>
      <w:rFonts w:ascii="Arial" w:eastAsia="Times New Roman" w:hAnsi="Arial" w:cs="Times New Roman"/>
      <w:sz w:val="20"/>
      <w:szCs w:val="20"/>
    </w:rPr>
  </w:style>
  <w:style w:type="table" w:customStyle="1" w:styleId="13">
    <w:name w:val="Сетка таблицы1"/>
    <w:basedOn w:val="a2"/>
    <w:next w:val="af4"/>
    <w:uiPriority w:val="39"/>
    <w:rsid w:val="001859E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4"/>
    <w:uiPriority w:val="39"/>
    <w:rsid w:val="001859E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4"/>
    <w:uiPriority w:val="39"/>
    <w:rsid w:val="001859E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4"/>
    <w:uiPriority w:val="39"/>
    <w:rsid w:val="001859E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4"/>
    <w:uiPriority w:val="39"/>
    <w:rsid w:val="001859E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4"/>
    <w:uiPriority w:val="39"/>
    <w:rsid w:val="001859E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0"/>
    <w:next w:val="a0"/>
    <w:uiPriority w:val="39"/>
    <w:unhideWhenUsed/>
    <w:qFormat/>
    <w:rsid w:val="001859EF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4">
    <w:name w:val="toc 3"/>
    <w:basedOn w:val="a0"/>
    <w:next w:val="a0"/>
    <w:autoRedefine/>
    <w:uiPriority w:val="39"/>
    <w:unhideWhenUsed/>
    <w:rsid w:val="001859EF"/>
    <w:pPr>
      <w:tabs>
        <w:tab w:val="right" w:leader="dot" w:pos="9627"/>
      </w:tabs>
      <w:spacing w:after="10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14">
    <w:name w:val="toc 1"/>
    <w:basedOn w:val="a0"/>
    <w:next w:val="a0"/>
    <w:autoRedefine/>
    <w:uiPriority w:val="39"/>
    <w:unhideWhenUsed/>
    <w:rsid w:val="001859EF"/>
    <w:pPr>
      <w:spacing w:after="10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15">
    <w:name w:val="Основной текст1"/>
    <w:basedOn w:val="a1"/>
    <w:rsid w:val="001859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f8">
    <w:name w:val="Normal (Web)"/>
    <w:basedOn w:val="a0"/>
    <w:uiPriority w:val="99"/>
    <w:unhideWhenUsed/>
    <w:rsid w:val="00D0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Знак1"/>
    <w:basedOn w:val="a0"/>
    <w:rsid w:val="004E3C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E70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C55F-B9DE-4BA4-B2EB-14B02C43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15</Pages>
  <Words>4466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Комкова Наталья Андреевна</cp:lastModifiedBy>
  <cp:revision>90</cp:revision>
  <dcterms:created xsi:type="dcterms:W3CDTF">2024-07-31T03:13:00Z</dcterms:created>
  <dcterms:modified xsi:type="dcterms:W3CDTF">2024-10-18T00:52:00Z</dcterms:modified>
</cp:coreProperties>
</file>